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F26D53A" w14:textId="77777777" w:rsidR="00FF14A5" w:rsidRPr="00E74486" w:rsidRDefault="00FF14A5" w:rsidP="00FF14A5">
      <w:pPr>
        <w:jc w:val="center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b/>
          <w:sz w:val="22"/>
          <w:szCs w:val="22"/>
        </w:rPr>
        <w:t xml:space="preserve">TERMO DE COMPROMISSO DE ESTÁGIO </w:t>
      </w:r>
    </w:p>
    <w:p w14:paraId="7FCEECBB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05CB9E5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05458B0" w14:textId="77777777" w:rsidR="00FF14A5" w:rsidRPr="00E74486" w:rsidRDefault="00FF14A5" w:rsidP="00FF14A5">
      <w:pPr>
        <w:ind w:left="4253"/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TERMO DE COMPROMISSO DE ESTÁGIO NÃO OBRIGATÓRIO REMUNERADO, QUE ENTRE SI CELEBRAM A FUNDAÇÃO UNIVERSIDADE DO ESTADO DE MATO GROSSO - UNEMAT, E O ESTAGIÁRIO ____________________.</w:t>
      </w:r>
    </w:p>
    <w:p w14:paraId="7EDB3140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9FD51DF" w14:textId="43FA02D3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 xml:space="preserve">A </w:t>
      </w:r>
      <w:r w:rsidRPr="00E74486">
        <w:rPr>
          <w:rFonts w:ascii="Arial" w:hAnsi="Arial" w:cs="Arial"/>
          <w:b/>
          <w:color w:val="000000"/>
          <w:sz w:val="22"/>
          <w:szCs w:val="22"/>
        </w:rPr>
        <w:t>FUNDAÇÃO UNIVERSIDADE DO ESTADO DE MATO GROSSO - UNEMAT</w:t>
      </w:r>
      <w:r w:rsidRPr="00E74486">
        <w:rPr>
          <w:rFonts w:ascii="Arial" w:hAnsi="Arial" w:cs="Arial"/>
          <w:color w:val="000000"/>
          <w:sz w:val="22"/>
          <w:szCs w:val="22"/>
        </w:rPr>
        <w:t xml:space="preserve">, , inscrita no CNPJ/MF sob o nº 01.367.770/0001-30, com sede administrativa na Avenida Tancredo Neves, número 1095, Bairro Cavalhada III, nesta cidade de Cáceres-MT, doravante denominado </w:t>
      </w:r>
      <w:r w:rsidRPr="00E74486">
        <w:rPr>
          <w:rFonts w:ascii="Arial" w:hAnsi="Arial" w:cs="Arial"/>
          <w:b/>
          <w:color w:val="000000"/>
          <w:sz w:val="22"/>
          <w:szCs w:val="22"/>
        </w:rPr>
        <w:t>CONCEDENTE</w:t>
      </w:r>
      <w:r w:rsidRPr="00E74486">
        <w:rPr>
          <w:rFonts w:ascii="Arial" w:hAnsi="Arial" w:cs="Arial"/>
          <w:color w:val="000000"/>
          <w:sz w:val="22"/>
          <w:szCs w:val="22"/>
        </w:rPr>
        <w:t>, neste ato representado pel</w:t>
      </w:r>
      <w:r w:rsidR="0048318D">
        <w:rPr>
          <w:rFonts w:ascii="Arial" w:hAnsi="Arial" w:cs="Arial"/>
          <w:color w:val="000000"/>
          <w:sz w:val="22"/>
          <w:szCs w:val="22"/>
        </w:rPr>
        <w:t>o</w:t>
      </w:r>
      <w:r w:rsidRPr="00E74486">
        <w:rPr>
          <w:rFonts w:ascii="Arial" w:hAnsi="Arial" w:cs="Arial"/>
          <w:color w:val="000000"/>
          <w:sz w:val="22"/>
          <w:szCs w:val="22"/>
        </w:rPr>
        <w:t xml:space="preserve"> Professor </w:t>
      </w:r>
      <w:r w:rsidR="0048318D">
        <w:rPr>
          <w:rFonts w:ascii="Arial" w:hAnsi="Arial" w:cs="Arial"/>
          <w:b/>
          <w:color w:val="000000"/>
          <w:sz w:val="22"/>
          <w:szCs w:val="22"/>
        </w:rPr>
        <w:t>Rodrigo Bruno Zanin</w:t>
      </w:r>
      <w:r w:rsidRPr="00E74486">
        <w:rPr>
          <w:rFonts w:ascii="Arial" w:hAnsi="Arial" w:cs="Arial"/>
          <w:color w:val="000000"/>
          <w:sz w:val="22"/>
          <w:szCs w:val="22"/>
        </w:rPr>
        <w:t>, Magnífic</w:t>
      </w:r>
      <w:r w:rsidR="0048318D">
        <w:rPr>
          <w:rFonts w:ascii="Arial" w:hAnsi="Arial" w:cs="Arial"/>
          <w:color w:val="000000"/>
          <w:sz w:val="22"/>
          <w:szCs w:val="22"/>
        </w:rPr>
        <w:t>o</w:t>
      </w:r>
      <w:r w:rsidRPr="00E74486">
        <w:rPr>
          <w:rFonts w:ascii="Arial" w:hAnsi="Arial" w:cs="Arial"/>
          <w:color w:val="000000"/>
          <w:sz w:val="22"/>
          <w:szCs w:val="22"/>
        </w:rPr>
        <w:t xml:space="preserve"> Reitor, portadora do RG n.º </w:t>
      </w:r>
      <w:r w:rsidR="0048318D">
        <w:rPr>
          <w:rFonts w:ascii="Arial" w:hAnsi="Arial" w:cs="Arial"/>
          <w:sz w:val="22"/>
          <w:szCs w:val="22"/>
        </w:rPr>
        <w:t>220319674</w:t>
      </w:r>
      <w:r w:rsidRPr="00E74486">
        <w:rPr>
          <w:rFonts w:ascii="Arial" w:hAnsi="Arial" w:cs="Arial"/>
          <w:sz w:val="22"/>
          <w:szCs w:val="22"/>
        </w:rPr>
        <w:t xml:space="preserve"> SSP/</w:t>
      </w:r>
      <w:r w:rsidR="0048318D">
        <w:rPr>
          <w:rFonts w:ascii="Arial" w:hAnsi="Arial" w:cs="Arial"/>
          <w:sz w:val="22"/>
          <w:szCs w:val="22"/>
        </w:rPr>
        <w:t>SP</w:t>
      </w:r>
      <w:r w:rsidRPr="00E74486">
        <w:rPr>
          <w:rFonts w:ascii="Arial" w:hAnsi="Arial" w:cs="Arial"/>
          <w:color w:val="000000"/>
          <w:sz w:val="22"/>
          <w:szCs w:val="22"/>
        </w:rPr>
        <w:t xml:space="preserve"> inscrita no CPF sob o nº </w:t>
      </w:r>
      <w:r w:rsidR="0048318D">
        <w:rPr>
          <w:rFonts w:ascii="Arial" w:hAnsi="Arial" w:cs="Arial"/>
          <w:sz w:val="22"/>
          <w:szCs w:val="22"/>
        </w:rPr>
        <w:t>251.503.268-01</w:t>
      </w:r>
      <w:r w:rsidRPr="00E74486">
        <w:rPr>
          <w:rFonts w:ascii="Arial" w:hAnsi="Arial" w:cs="Arial"/>
          <w:color w:val="000000"/>
          <w:sz w:val="22"/>
          <w:szCs w:val="22"/>
        </w:rPr>
        <w:t>, brasileir</w:t>
      </w:r>
      <w:r w:rsidR="0048318D">
        <w:rPr>
          <w:rFonts w:ascii="Arial" w:hAnsi="Arial" w:cs="Arial"/>
          <w:color w:val="000000"/>
          <w:sz w:val="22"/>
          <w:szCs w:val="22"/>
        </w:rPr>
        <w:t>o</w:t>
      </w:r>
      <w:r w:rsidRPr="00E74486">
        <w:rPr>
          <w:rFonts w:ascii="Arial" w:hAnsi="Arial" w:cs="Arial"/>
          <w:color w:val="000000"/>
          <w:sz w:val="22"/>
          <w:szCs w:val="22"/>
        </w:rPr>
        <w:t>, professor universitári</w:t>
      </w:r>
      <w:r w:rsidR="0048318D">
        <w:rPr>
          <w:rFonts w:ascii="Arial" w:hAnsi="Arial" w:cs="Arial"/>
          <w:color w:val="000000"/>
          <w:sz w:val="22"/>
          <w:szCs w:val="22"/>
        </w:rPr>
        <w:t>o</w:t>
      </w:r>
      <w:r w:rsidRPr="00E74486">
        <w:rPr>
          <w:rFonts w:ascii="Arial" w:hAnsi="Arial" w:cs="Arial"/>
          <w:color w:val="000000"/>
          <w:sz w:val="22"/>
          <w:szCs w:val="22"/>
        </w:rPr>
        <w:t xml:space="preserve">, residente e domiciliada nesta cidade, a </w:t>
      </w:r>
      <w:r w:rsidR="0048318D">
        <w:rPr>
          <w:rFonts w:ascii="Arial" w:hAnsi="Arial" w:cs="Arial"/>
          <w:sz w:val="22"/>
          <w:szCs w:val="22"/>
        </w:rPr>
        <w:t>Rua Marechal Deodoro nº 747 -</w:t>
      </w:r>
      <w:r w:rsidRPr="00E74486">
        <w:rPr>
          <w:rFonts w:ascii="Arial" w:hAnsi="Arial" w:cs="Arial"/>
          <w:sz w:val="22"/>
          <w:szCs w:val="22"/>
        </w:rPr>
        <w:t xml:space="preserve"> Bairro </w:t>
      </w:r>
      <w:r w:rsidR="0048318D">
        <w:rPr>
          <w:rFonts w:ascii="Arial" w:hAnsi="Arial" w:cs="Arial"/>
          <w:sz w:val="22"/>
          <w:szCs w:val="22"/>
        </w:rPr>
        <w:t>Centro</w:t>
      </w:r>
      <w:r w:rsidRPr="00E74486">
        <w:rPr>
          <w:rFonts w:ascii="Arial" w:hAnsi="Arial" w:cs="Arial"/>
          <w:sz w:val="22"/>
          <w:szCs w:val="22"/>
        </w:rPr>
        <w:t xml:space="preserve">, </w:t>
      </w:r>
      <w:r w:rsidRPr="00E74486">
        <w:rPr>
          <w:rFonts w:ascii="Arial" w:hAnsi="Arial" w:cs="Arial"/>
          <w:color w:val="000000"/>
          <w:sz w:val="22"/>
          <w:szCs w:val="22"/>
        </w:rPr>
        <w:t xml:space="preserve">e o acadêmico(a) _________________________________, portador do RG nº ______________, inscrito no CPF sob o nº ______________, residente e domiciliado nesta cidade, doravante denominado </w:t>
      </w:r>
      <w:r w:rsidRPr="00E74486">
        <w:rPr>
          <w:rFonts w:ascii="Arial" w:hAnsi="Arial" w:cs="Arial"/>
          <w:b/>
          <w:color w:val="000000"/>
          <w:sz w:val="22"/>
          <w:szCs w:val="22"/>
        </w:rPr>
        <w:t>ESTAGIÁRIO</w:t>
      </w:r>
      <w:r w:rsidRPr="00E74486">
        <w:rPr>
          <w:rFonts w:ascii="Arial" w:hAnsi="Arial" w:cs="Arial"/>
          <w:color w:val="000000"/>
          <w:sz w:val="22"/>
          <w:szCs w:val="22"/>
        </w:rPr>
        <w:t xml:space="preserve">, regularmente matriculado no ____ do Curso de Graduação de __________ sob o nº _______________, resolvem celebrar o presente </w:t>
      </w:r>
      <w:r w:rsidRPr="00E74486">
        <w:rPr>
          <w:rFonts w:ascii="Arial" w:hAnsi="Arial" w:cs="Arial"/>
          <w:b/>
          <w:color w:val="000000"/>
          <w:sz w:val="22"/>
          <w:szCs w:val="22"/>
        </w:rPr>
        <w:t>TERMO DE COMPROMISSO DE ESTÁGIO NÃO OBRIGATÓRIO REMUNERADO</w:t>
      </w:r>
      <w:r w:rsidRPr="00E74486">
        <w:rPr>
          <w:rFonts w:ascii="Arial" w:hAnsi="Arial" w:cs="Arial"/>
          <w:color w:val="000000"/>
          <w:sz w:val="22"/>
          <w:szCs w:val="22"/>
        </w:rPr>
        <w:t>, regido pela Lei Federal n.º 11.788, de 25 de setembro de 2008 e mediante as cláusulas e condições a seguir estabelecidas:</w:t>
      </w:r>
    </w:p>
    <w:p w14:paraId="463AA7F6" w14:textId="77777777" w:rsidR="00FF14A5" w:rsidRPr="00E74486" w:rsidRDefault="00FF14A5" w:rsidP="00FF14A5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34A5AF0" w14:textId="77777777" w:rsidR="00FF14A5" w:rsidRPr="00E74486" w:rsidRDefault="00FF14A5" w:rsidP="00FF14A5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74486">
        <w:rPr>
          <w:rFonts w:ascii="Arial" w:hAnsi="Arial" w:cs="Arial"/>
          <w:b/>
          <w:color w:val="000000"/>
          <w:sz w:val="22"/>
          <w:szCs w:val="22"/>
        </w:rPr>
        <w:t>CLÁUSULA PRIMEIRA - DO OBJETO</w:t>
      </w:r>
    </w:p>
    <w:p w14:paraId="668F8978" w14:textId="7BC02B60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 xml:space="preserve">1.1 Constitui objeto do presente TERMO DE COMPROMISSO, a realização por parte do ESTAGIÁRIO, de estágio não obrigatório remunerado, nas dependências do CONCEDENTE, conforme previsão no Edital n.º </w:t>
      </w:r>
      <w:r w:rsidR="0048318D">
        <w:rPr>
          <w:rFonts w:ascii="Arial" w:hAnsi="Arial" w:cs="Arial"/>
          <w:color w:val="000000"/>
          <w:sz w:val="22"/>
          <w:szCs w:val="22"/>
        </w:rPr>
        <w:t>008/2019</w:t>
      </w:r>
      <w:r w:rsidRPr="00E74486">
        <w:rPr>
          <w:rFonts w:ascii="Arial" w:hAnsi="Arial" w:cs="Arial"/>
          <w:color w:val="000000"/>
          <w:sz w:val="22"/>
          <w:szCs w:val="22"/>
        </w:rPr>
        <w:t>.</w:t>
      </w:r>
    </w:p>
    <w:p w14:paraId="2B99AA18" w14:textId="77777777" w:rsidR="00FF14A5" w:rsidRPr="00E74486" w:rsidRDefault="00FF14A5" w:rsidP="00FF14A5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11F2AF8" w14:textId="77777777" w:rsidR="00FF14A5" w:rsidRPr="00E74486" w:rsidRDefault="00FF14A5" w:rsidP="00FF14A5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74486">
        <w:rPr>
          <w:rFonts w:ascii="Arial" w:hAnsi="Arial" w:cs="Arial"/>
          <w:b/>
          <w:color w:val="000000"/>
          <w:sz w:val="22"/>
          <w:szCs w:val="22"/>
        </w:rPr>
        <w:t>CLÁUSULA SEGUNDA - DOS OBJETIVOS</w:t>
      </w:r>
    </w:p>
    <w:p w14:paraId="63C0342C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2.1 Este Termo de Compromisso tem por objetivo formalizar as condições básicas para a realização de estágio obrigatório e não remunerado de ESTAGIÁRIO junto ao órgão CONCEDENTE, que deve estar de acordo com a Lei Federal nº 11.788, de 25 de setembro de 2008, entendendo como ato educativo supervisionado, visando a complementação do ensino e da aprendizagem proporcionando preparação para o trabalho profissional do ESTAGIÁRIO, possibilitando-lhe aperfeiçoamento técnico-cultural, científico e de relacionamento humano, bem como condições de vivenciar e adquirir experiência prática em situações reais de trabalho em sua área de atuação.</w:t>
      </w:r>
    </w:p>
    <w:p w14:paraId="5F9E7225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2.2 O Termo de Compromisso de Estágio entre o CONCEDENTE e o ESTAGIÁRIO, nos termos do inc. II do art. 3º, da Lei nº 11.788, de 2008, tem por finalidade particularizar a relação jurídica especial, caracterizando a inexistência de vínculo jurídico empregatício.</w:t>
      </w:r>
    </w:p>
    <w:p w14:paraId="5C8DE070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9E81136" w14:textId="77777777" w:rsidR="00FF14A5" w:rsidRPr="00E74486" w:rsidRDefault="00FF14A5" w:rsidP="00FF14A5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74486">
        <w:rPr>
          <w:rFonts w:ascii="Arial" w:hAnsi="Arial" w:cs="Arial"/>
          <w:b/>
          <w:color w:val="000000"/>
          <w:sz w:val="22"/>
          <w:szCs w:val="22"/>
        </w:rPr>
        <w:t>CLÁUSULA TERCEIRA - DA NATUREZA DO ESTÁGIO</w:t>
      </w:r>
    </w:p>
    <w:p w14:paraId="66E92D5D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3.1. O presente estágio tem natureza de estágio não obrigatório, que é aquele não exigido no projeto do curso para aprovação e obtenção de diploma.</w:t>
      </w:r>
    </w:p>
    <w:p w14:paraId="1A7E4671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96127FA" w14:textId="77777777" w:rsidR="00FF14A5" w:rsidRPr="00E74486" w:rsidRDefault="00FF14A5" w:rsidP="00FF14A5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74486">
        <w:rPr>
          <w:rFonts w:ascii="Arial" w:hAnsi="Arial" w:cs="Arial"/>
          <w:b/>
          <w:color w:val="000000"/>
          <w:sz w:val="22"/>
          <w:szCs w:val="22"/>
        </w:rPr>
        <w:t>CLÁUSULA QUARTA - DA EXECUÇÃO</w:t>
      </w:r>
    </w:p>
    <w:p w14:paraId="1F47943D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4.1. O plano de atividades, ou seja, as atividades a serem desenvolvidas durante o estágio obrigatório, devem ser consideradas compatíveis com a linha de formação profissional do curso de graduação e com o nível curricular do ESTAGIÁRIO.</w:t>
      </w:r>
    </w:p>
    <w:p w14:paraId="180EA9BA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lastRenderedPageBreak/>
        <w:t>4.2. As atividades do ESTAGIÁRIO poderão ser revistas a qualquer momento, mediante termos aditivos.</w:t>
      </w:r>
    </w:p>
    <w:p w14:paraId="0591F594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B86DA4C" w14:textId="77777777" w:rsidR="00FF14A5" w:rsidRPr="00E74486" w:rsidRDefault="00FF14A5" w:rsidP="00FF14A5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74486">
        <w:rPr>
          <w:rFonts w:ascii="Arial" w:hAnsi="Arial" w:cs="Arial"/>
          <w:b/>
          <w:color w:val="000000"/>
          <w:sz w:val="22"/>
          <w:szCs w:val="22"/>
        </w:rPr>
        <w:t>CLÁUSULA QUINTA - DO ACOMPANHAMENTO</w:t>
      </w:r>
    </w:p>
    <w:p w14:paraId="0F7183E8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5.1. A realização do estágio terá o acompanhamento efetivo do Professor _____________, como responsável pelo acompanhamento e avaliação das atividades do ESTAGIÁRIO.</w:t>
      </w:r>
    </w:p>
    <w:p w14:paraId="10DE1D25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410E152" w14:textId="77777777" w:rsidR="00FF14A5" w:rsidRPr="00E74486" w:rsidRDefault="00FF14A5" w:rsidP="00FF14A5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74486">
        <w:rPr>
          <w:rFonts w:ascii="Arial" w:hAnsi="Arial" w:cs="Arial"/>
          <w:b/>
          <w:color w:val="000000"/>
          <w:sz w:val="22"/>
          <w:szCs w:val="22"/>
        </w:rPr>
        <w:t>CLÁUSULA SEXTA - DA JORNADA</w:t>
      </w:r>
    </w:p>
    <w:p w14:paraId="06A0C835" w14:textId="33EF9C05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6.1. O estágio de que trata este Termo será re</w:t>
      </w:r>
      <w:r w:rsidR="00640361" w:rsidRPr="00E74486">
        <w:rPr>
          <w:rFonts w:ascii="Arial" w:hAnsi="Arial" w:cs="Arial"/>
          <w:color w:val="000000"/>
          <w:sz w:val="22"/>
          <w:szCs w:val="22"/>
        </w:rPr>
        <w:t xml:space="preserve">alizado no período de </w:t>
      </w:r>
      <w:r w:rsidR="0048318D">
        <w:rPr>
          <w:rFonts w:ascii="Arial" w:hAnsi="Arial" w:cs="Arial"/>
          <w:color w:val="000000"/>
          <w:sz w:val="22"/>
          <w:szCs w:val="22"/>
        </w:rPr>
        <w:t>1º</w:t>
      </w:r>
      <w:r w:rsidR="00640361" w:rsidRPr="00E74486">
        <w:rPr>
          <w:rFonts w:ascii="Arial" w:hAnsi="Arial" w:cs="Arial"/>
          <w:color w:val="000000"/>
          <w:sz w:val="22"/>
          <w:szCs w:val="22"/>
        </w:rPr>
        <w:t>/</w:t>
      </w:r>
      <w:r w:rsidR="0048318D">
        <w:rPr>
          <w:rFonts w:ascii="Arial" w:hAnsi="Arial" w:cs="Arial"/>
          <w:color w:val="000000"/>
          <w:sz w:val="22"/>
          <w:szCs w:val="22"/>
        </w:rPr>
        <w:t>04</w:t>
      </w:r>
      <w:r w:rsidR="00640361" w:rsidRPr="00E74486">
        <w:rPr>
          <w:rFonts w:ascii="Arial" w:hAnsi="Arial" w:cs="Arial"/>
          <w:color w:val="000000"/>
          <w:sz w:val="22"/>
          <w:szCs w:val="22"/>
        </w:rPr>
        <w:t>/201</w:t>
      </w:r>
      <w:r w:rsidR="0048318D">
        <w:rPr>
          <w:rFonts w:ascii="Arial" w:hAnsi="Arial" w:cs="Arial"/>
          <w:color w:val="000000"/>
          <w:sz w:val="22"/>
          <w:szCs w:val="22"/>
        </w:rPr>
        <w:t>9</w:t>
      </w:r>
      <w:r w:rsidR="00640361" w:rsidRPr="00E74486">
        <w:rPr>
          <w:rFonts w:ascii="Arial" w:hAnsi="Arial" w:cs="Arial"/>
          <w:color w:val="000000"/>
          <w:sz w:val="22"/>
          <w:szCs w:val="22"/>
        </w:rPr>
        <w:t xml:space="preserve"> a </w:t>
      </w:r>
      <w:r w:rsidR="0048318D">
        <w:rPr>
          <w:rFonts w:ascii="Arial" w:hAnsi="Arial" w:cs="Arial"/>
          <w:color w:val="000000"/>
          <w:sz w:val="22"/>
          <w:szCs w:val="22"/>
        </w:rPr>
        <w:t>31</w:t>
      </w:r>
      <w:r w:rsidR="00640361" w:rsidRPr="00E74486">
        <w:rPr>
          <w:rFonts w:ascii="Arial" w:hAnsi="Arial" w:cs="Arial"/>
          <w:color w:val="000000"/>
          <w:sz w:val="22"/>
          <w:szCs w:val="22"/>
        </w:rPr>
        <w:t>/</w:t>
      </w:r>
      <w:r w:rsidR="0048318D">
        <w:rPr>
          <w:rFonts w:ascii="Arial" w:hAnsi="Arial" w:cs="Arial"/>
          <w:color w:val="000000"/>
          <w:sz w:val="22"/>
          <w:szCs w:val="22"/>
        </w:rPr>
        <w:t>10</w:t>
      </w:r>
      <w:r w:rsidR="00640361" w:rsidRPr="00E74486">
        <w:rPr>
          <w:rFonts w:ascii="Arial" w:hAnsi="Arial" w:cs="Arial"/>
          <w:color w:val="000000"/>
          <w:sz w:val="22"/>
          <w:szCs w:val="22"/>
        </w:rPr>
        <w:t>/201</w:t>
      </w:r>
      <w:r w:rsidR="0048318D">
        <w:rPr>
          <w:rFonts w:ascii="Arial" w:hAnsi="Arial" w:cs="Arial"/>
          <w:color w:val="000000"/>
          <w:sz w:val="22"/>
          <w:szCs w:val="22"/>
        </w:rPr>
        <w:t>9</w:t>
      </w:r>
      <w:r w:rsidRPr="00E74486">
        <w:rPr>
          <w:rFonts w:ascii="Arial" w:hAnsi="Arial" w:cs="Arial"/>
          <w:color w:val="000000"/>
          <w:sz w:val="22"/>
          <w:szCs w:val="22"/>
        </w:rPr>
        <w:t>, com atividades de 6 (seis) horas diárias, com a carga horária semanal de 30 (trinta).</w:t>
      </w:r>
    </w:p>
    <w:p w14:paraId="612D3C52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6.2. A jornada de atividade do ESTAGIÁRIO deverá compatibilizar-se com o horário de suas atividades escolares.</w:t>
      </w:r>
    </w:p>
    <w:p w14:paraId="1F6FEFEE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6.3. É assegurado ao ESTAGIÁRIO que realizar estágio por período igual ou superior 01 (um) ano, recesso de 30 (trinta) dias, a ser gozado preferencialmente durante suas férias escolares, nos termos do art. 13 da Lei n.º 11.788/2008.</w:t>
      </w:r>
    </w:p>
    <w:p w14:paraId="245444A5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6.4. Nos casos de o estágio ter duração inferior a 01 (um) ano, os dias de recesso previstos no item anterior, serão concedidos proporcionalmente.</w:t>
      </w:r>
    </w:p>
    <w:p w14:paraId="4FDA36D9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176F28F" w14:textId="77777777" w:rsidR="00FF14A5" w:rsidRPr="00E74486" w:rsidRDefault="00FF14A5" w:rsidP="00FF14A5">
      <w:pPr>
        <w:jc w:val="both"/>
        <w:rPr>
          <w:rFonts w:ascii="Arial" w:hAnsi="Arial" w:cs="Arial"/>
          <w:b/>
          <w:sz w:val="22"/>
          <w:szCs w:val="22"/>
        </w:rPr>
      </w:pPr>
      <w:r w:rsidRPr="00E74486">
        <w:rPr>
          <w:rFonts w:ascii="Arial" w:hAnsi="Arial" w:cs="Arial"/>
          <w:b/>
          <w:color w:val="000000"/>
          <w:sz w:val="22"/>
          <w:szCs w:val="22"/>
        </w:rPr>
        <w:t xml:space="preserve">CLÁUSULA SÉTIMA - </w:t>
      </w:r>
      <w:r w:rsidRPr="00E74486">
        <w:rPr>
          <w:rFonts w:ascii="Arial" w:hAnsi="Arial" w:cs="Arial"/>
          <w:b/>
          <w:sz w:val="22"/>
          <w:szCs w:val="22"/>
        </w:rPr>
        <w:t>DAS OBRIGAÇÕES DO CONCEDENTE</w:t>
      </w:r>
    </w:p>
    <w:p w14:paraId="4B44159D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 xml:space="preserve">7.1 Caberá à </w:t>
      </w:r>
      <w:r w:rsidRPr="00E74486">
        <w:rPr>
          <w:rFonts w:ascii="Arial" w:hAnsi="Arial" w:cs="Arial"/>
          <w:sz w:val="22"/>
          <w:szCs w:val="22"/>
        </w:rPr>
        <w:t>CONCEDENTE</w:t>
      </w:r>
      <w:r w:rsidRPr="00E74486">
        <w:rPr>
          <w:rFonts w:ascii="Arial" w:hAnsi="Arial" w:cs="Arial"/>
          <w:color w:val="000000"/>
          <w:sz w:val="22"/>
          <w:szCs w:val="22"/>
        </w:rPr>
        <w:t>:</w:t>
      </w:r>
    </w:p>
    <w:p w14:paraId="0DFE14B0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7.1.1 elaborar e encaminhar o TERMO DE COMPROMISSO, contendo o número da apólice do seguro contratado em favor do estagiário;</w:t>
      </w:r>
    </w:p>
    <w:p w14:paraId="676C4B0C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7.1.2 realizar os procedimentos administrativos necessários à operacionalização do estágio;</w:t>
      </w:r>
    </w:p>
    <w:p w14:paraId="40880485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7.1.3 estabelecer as normas e procedimentos de seleção, programação, supervisão do estágio;</w:t>
      </w:r>
    </w:p>
    <w:p w14:paraId="3D223124" w14:textId="77777777" w:rsidR="00FF14A5" w:rsidRPr="00E74486" w:rsidRDefault="00FF14A5" w:rsidP="00FF14A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7.1.4 selecionar os ESTAGIÁRIOS;</w:t>
      </w:r>
    </w:p>
    <w:p w14:paraId="63C40F36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color w:val="000000"/>
          <w:sz w:val="22"/>
          <w:szCs w:val="22"/>
        </w:rPr>
        <w:t>7.1.5 contratar seguro contra acidentes pessoais em favor do ESTAGIÁRIO</w:t>
      </w:r>
      <w:r w:rsidRPr="00E74486">
        <w:rPr>
          <w:rFonts w:ascii="Arial" w:hAnsi="Arial" w:cs="Arial"/>
          <w:sz w:val="22"/>
          <w:szCs w:val="22"/>
        </w:rPr>
        <w:t>;</w:t>
      </w:r>
    </w:p>
    <w:p w14:paraId="7388825A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7.1.6 indicar professor, da área a ser desenvolvida no estágio, como responsável pelo acompanhamento e avaliação das atividades do ESTAGIÁRIO;</w:t>
      </w:r>
    </w:p>
    <w:p w14:paraId="56FD9A93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7.1.7 exigir do ESTAGIÁRIO, a apresentação periódica, em prazo não superior a seis meses, de relatório das atividades do estágio;</w:t>
      </w:r>
    </w:p>
    <w:p w14:paraId="5A1FD82F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7.1.8 elaborar normas complementares e instrumentos de avaliação dos estágios de seus ESTAGIÁRIOS;</w:t>
      </w:r>
    </w:p>
    <w:p w14:paraId="12B57AAA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7.1.9 fixar as escalas de atividade e controle de frequência;</w:t>
      </w:r>
    </w:p>
    <w:p w14:paraId="572F7B56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7.1.10 autorizar o início do estágio obrigatório somente após a assinatura do TERMO DE COMPROMISSO;</w:t>
      </w:r>
    </w:p>
    <w:p w14:paraId="539B7931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7.1.11 colocar à disposição instalações que tenham condições de proporcionar ao ESTAGIÁRIO atividades de aprendizagem social, profissional e cultural;</w:t>
      </w:r>
    </w:p>
    <w:p w14:paraId="0E853CAC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7.1.12 manter à disposição da fiscalização, documentos que comprovem a relação de estágio;</w:t>
      </w:r>
    </w:p>
    <w:p w14:paraId="28754D3B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7.1.13 propiciar condições de orientação quanto ao desenvolvimento do projeto, programa e atividade do estágio;</w:t>
      </w:r>
    </w:p>
    <w:p w14:paraId="3720937F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7.1.14 prestar, oficialmente, todo tipo de informação sobre o desenvolvimento do estágio e da atividade do ESTAGIÁRIO;</w:t>
      </w:r>
    </w:p>
    <w:p w14:paraId="77C7386A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7.1.15 zelar pelo cumprimento do disposto neste TERMO DE COMPROMISSO.</w:t>
      </w:r>
    </w:p>
    <w:p w14:paraId="30CC2D13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23EA0167" w14:textId="77777777" w:rsidR="00FF14A5" w:rsidRPr="00E74486" w:rsidRDefault="00FF14A5" w:rsidP="00FF14A5">
      <w:pPr>
        <w:jc w:val="both"/>
        <w:rPr>
          <w:rFonts w:ascii="Arial" w:hAnsi="Arial" w:cs="Arial"/>
          <w:b/>
          <w:sz w:val="22"/>
          <w:szCs w:val="22"/>
        </w:rPr>
      </w:pPr>
      <w:r w:rsidRPr="00E74486">
        <w:rPr>
          <w:rFonts w:ascii="Arial" w:hAnsi="Arial" w:cs="Arial"/>
          <w:b/>
          <w:sz w:val="22"/>
          <w:szCs w:val="22"/>
        </w:rPr>
        <w:t>CLÁUSULA OITAVA - DAS OBRIGAÇÕES DO ESTAGIÁRIO</w:t>
      </w:r>
    </w:p>
    <w:p w14:paraId="63449B8A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8.1 Caberá ao ESTAGIÁRIO:</w:t>
      </w:r>
    </w:p>
    <w:p w14:paraId="5A0FF624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8.1.1 cumprir com empenho e interesse as atividades estabelecidas para seu estágio;</w:t>
      </w:r>
    </w:p>
    <w:p w14:paraId="3162AA55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lastRenderedPageBreak/>
        <w:t>8.1.2 apresentar ao Professor Orientador, a cada seis meses, relatório das atividades em conjunto com o órgão do CONCEDENTE;</w:t>
      </w:r>
    </w:p>
    <w:p w14:paraId="312D3DE5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8.1.3 desempenhar as atividades de acordo com o Plano de Atividades que conta na Cláusula Décima Primeira deste Instrumento;</w:t>
      </w:r>
    </w:p>
    <w:p w14:paraId="2FAC4AD1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8.1.4 obedecer as cláusulas do presente TERMO DE COMPROMISSO;</w:t>
      </w:r>
    </w:p>
    <w:p w14:paraId="7FBEF87B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8.1.5 cumprir as normas e regulamentos do CONCEDENTE, bem como outras recomendações emanadas da chefia imediata e/ou do supervisor e ajustadas no presente TERMO DE COMPROMISSO;</w:t>
      </w:r>
    </w:p>
    <w:p w14:paraId="5C4F8E9A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8.1.6 responder por perdas e danos decorrentes da inobservância das leis e regulamentos ou das cláusulas constantes deste TERMO DE COMPROMISSO;</w:t>
      </w:r>
    </w:p>
    <w:p w14:paraId="731E96F7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8.1.7 respeitar, acatar e preservar as normas internas do CONCEDENTE, mantendo rígido sigilo sobre as informações de caráter privativo nela obtidas;</w:t>
      </w:r>
    </w:p>
    <w:p w14:paraId="77926695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8.1.8 manter relacionamento interpessoal e profissional de alto nível, tanto internamente, quanto com clientes e público em geral, respeitando os valores do CONCEDENTE e os princípios éticos da profissão;</w:t>
      </w:r>
    </w:p>
    <w:p w14:paraId="46764EDA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8.1.9 ressarcir ao CONCEDENTE qualquer dano material a ele causado por negligência, imprudência ou imperícia.</w:t>
      </w:r>
    </w:p>
    <w:p w14:paraId="43BBCA40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164AD6EA" w14:textId="77777777" w:rsidR="00FF14A5" w:rsidRPr="00E74486" w:rsidRDefault="00FF14A5" w:rsidP="00FF14A5">
      <w:pPr>
        <w:jc w:val="both"/>
        <w:rPr>
          <w:rFonts w:ascii="Arial" w:hAnsi="Arial" w:cs="Arial"/>
          <w:b/>
          <w:sz w:val="22"/>
          <w:szCs w:val="22"/>
        </w:rPr>
      </w:pPr>
      <w:r w:rsidRPr="00E74486">
        <w:rPr>
          <w:rFonts w:ascii="Arial" w:hAnsi="Arial" w:cs="Arial"/>
          <w:b/>
          <w:sz w:val="22"/>
          <w:szCs w:val="22"/>
        </w:rPr>
        <w:t>CLÁUSULA NONA - DO SEGURO</w:t>
      </w:r>
    </w:p>
    <w:p w14:paraId="5023846E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 xml:space="preserve">9.1 Durante a vigência do presente TERMO DE COMPROMISSO, o ESTAGIÁRIO estará segurado contra acidentes pessoais, por intermédio da Apólice nº 1018200512012, da TOPSEGUROS CORRETORA DE SEGUROS LTDA, CNPJ: 01.660.100/0001-0, </w:t>
      </w:r>
      <w:proofErr w:type="spellStart"/>
      <w:r w:rsidRPr="00E74486">
        <w:rPr>
          <w:rFonts w:ascii="Arial" w:hAnsi="Arial" w:cs="Arial"/>
          <w:sz w:val="22"/>
          <w:szCs w:val="22"/>
        </w:rPr>
        <w:t>Cod</w:t>
      </w:r>
      <w:proofErr w:type="spellEnd"/>
      <w:r w:rsidRPr="00E74486">
        <w:rPr>
          <w:rFonts w:ascii="Arial" w:hAnsi="Arial" w:cs="Arial"/>
          <w:sz w:val="22"/>
          <w:szCs w:val="22"/>
        </w:rPr>
        <w:t>. SUSEP: 000.001.0.031.801-9, contratado pela CONCEDENTE, e cuja cópia deve ser anexada a este documento.</w:t>
      </w:r>
    </w:p>
    <w:p w14:paraId="7D9C5D5A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72B64D63" w14:textId="77777777" w:rsidR="00FF14A5" w:rsidRPr="00E74486" w:rsidRDefault="00FF14A5" w:rsidP="00FF14A5">
      <w:pPr>
        <w:jc w:val="both"/>
        <w:rPr>
          <w:rFonts w:ascii="Arial" w:hAnsi="Arial" w:cs="Arial"/>
          <w:b/>
          <w:sz w:val="22"/>
          <w:szCs w:val="22"/>
        </w:rPr>
      </w:pPr>
      <w:r w:rsidRPr="00E74486">
        <w:rPr>
          <w:rFonts w:ascii="Arial" w:hAnsi="Arial" w:cs="Arial"/>
          <w:b/>
          <w:sz w:val="22"/>
          <w:szCs w:val="22"/>
        </w:rPr>
        <w:t>CLÁUSULA DÉCIMA - DA REMUNERAÇÃO</w:t>
      </w:r>
    </w:p>
    <w:p w14:paraId="56C3CD5E" w14:textId="720A0B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 xml:space="preserve">10.1 O ESTAGIÁRIO receberá bolsa no valor de R$ </w:t>
      </w:r>
      <w:r w:rsidR="00E77DAC">
        <w:rPr>
          <w:rFonts w:ascii="Arial" w:hAnsi="Arial" w:cs="Arial"/>
          <w:sz w:val="22"/>
          <w:szCs w:val="22"/>
        </w:rPr>
        <w:t>600,00 (seiscentos reais)</w:t>
      </w:r>
      <w:r w:rsidRPr="00E74486">
        <w:rPr>
          <w:rFonts w:ascii="Arial" w:hAnsi="Arial" w:cs="Arial"/>
          <w:sz w:val="22"/>
          <w:szCs w:val="22"/>
        </w:rPr>
        <w:t xml:space="preserve">, acrescido de auxílio-transporte no valor de R$ </w:t>
      </w:r>
      <w:r w:rsidR="00E77DAC">
        <w:rPr>
          <w:rFonts w:ascii="Arial" w:hAnsi="Arial" w:cs="Arial"/>
          <w:sz w:val="22"/>
          <w:szCs w:val="22"/>
        </w:rPr>
        <w:t>80,00 (oitenta reais).</w:t>
      </w:r>
      <w:bookmarkStart w:id="0" w:name="_GoBack"/>
      <w:bookmarkEnd w:id="0"/>
    </w:p>
    <w:p w14:paraId="30AA7979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1702E722" w14:textId="77777777" w:rsidR="00FF14A5" w:rsidRPr="00E74486" w:rsidRDefault="00FF14A5" w:rsidP="00FF14A5">
      <w:pPr>
        <w:jc w:val="both"/>
        <w:rPr>
          <w:rFonts w:ascii="Arial" w:hAnsi="Arial" w:cs="Arial"/>
          <w:b/>
          <w:sz w:val="22"/>
          <w:szCs w:val="22"/>
        </w:rPr>
      </w:pPr>
      <w:r w:rsidRPr="00E74486">
        <w:rPr>
          <w:rFonts w:ascii="Arial" w:hAnsi="Arial" w:cs="Arial"/>
          <w:b/>
          <w:sz w:val="22"/>
          <w:szCs w:val="22"/>
        </w:rPr>
        <w:t>CLÁUSULA DÉCIMA PRIMEIRA - DA INEXISTÊNCIA DE VÍNCULO EMPREGATÍCIO E DA LEGISLAÇÃO</w:t>
      </w:r>
    </w:p>
    <w:p w14:paraId="6569C476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11.1 O estágio não obrigatório remunerado não cria vínculo trabalhista de qualquer natureza entre o ESTAGIÁRIO e o CONCEDENTE, regendo-se pela Lei Federal nº 11.788, de 25 de setembro de 2008.</w:t>
      </w:r>
    </w:p>
    <w:p w14:paraId="25A2DD27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740AE56D" w14:textId="77777777" w:rsidR="00FF14A5" w:rsidRPr="00E74486" w:rsidRDefault="00FF14A5" w:rsidP="00FF14A5">
      <w:pPr>
        <w:jc w:val="both"/>
        <w:rPr>
          <w:rFonts w:ascii="Arial" w:hAnsi="Arial" w:cs="Arial"/>
          <w:b/>
          <w:sz w:val="22"/>
          <w:szCs w:val="22"/>
        </w:rPr>
      </w:pPr>
      <w:r w:rsidRPr="00E74486">
        <w:rPr>
          <w:rFonts w:ascii="Arial" w:hAnsi="Arial" w:cs="Arial"/>
          <w:b/>
          <w:sz w:val="22"/>
          <w:szCs w:val="22"/>
        </w:rPr>
        <w:t>CLÁUSULA DÉCIMA SEGUNDA - DOS TERMOS ADITIVOS</w:t>
      </w:r>
    </w:p>
    <w:p w14:paraId="611072A4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12.1 O presente TERMO DE COMPROMISSO poderá ser alterado pelas partes mediante termos aditivos.</w:t>
      </w:r>
    </w:p>
    <w:p w14:paraId="4F0AFB15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734F37FB" w14:textId="77777777" w:rsidR="00FF14A5" w:rsidRPr="00E74486" w:rsidRDefault="00FF14A5" w:rsidP="00FF14A5">
      <w:pPr>
        <w:jc w:val="both"/>
        <w:rPr>
          <w:rFonts w:ascii="Arial" w:hAnsi="Arial" w:cs="Arial"/>
          <w:b/>
          <w:sz w:val="22"/>
          <w:szCs w:val="22"/>
        </w:rPr>
      </w:pPr>
      <w:r w:rsidRPr="00E74486">
        <w:rPr>
          <w:rFonts w:ascii="Arial" w:hAnsi="Arial" w:cs="Arial"/>
          <w:b/>
          <w:sz w:val="22"/>
          <w:szCs w:val="22"/>
        </w:rPr>
        <w:t>CLÁUSULA DÉCIMA TERCEIRA - DA VIGÊNCIA</w:t>
      </w:r>
    </w:p>
    <w:p w14:paraId="412392D7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13.1 O presente TERMO DE COMPROMISSO terá vigência por um ano, a partir da data de sua assinatura.</w:t>
      </w:r>
    </w:p>
    <w:p w14:paraId="0CC52949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13.2 A vigência do presente TERMO DE COMPROMISSO poderá ser prorrogada por uma única vez, por igual prazo, não podendo sua duração total exceder dois anos.</w:t>
      </w:r>
    </w:p>
    <w:p w14:paraId="02CD8D92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22BCC86C" w14:textId="77777777" w:rsidR="00FF14A5" w:rsidRPr="00E74486" w:rsidRDefault="00FF14A5" w:rsidP="00FF14A5">
      <w:pPr>
        <w:jc w:val="both"/>
        <w:rPr>
          <w:rFonts w:ascii="Arial" w:hAnsi="Arial" w:cs="Arial"/>
          <w:b/>
          <w:sz w:val="22"/>
          <w:szCs w:val="22"/>
        </w:rPr>
      </w:pPr>
      <w:r w:rsidRPr="00E74486">
        <w:rPr>
          <w:rFonts w:ascii="Arial" w:hAnsi="Arial" w:cs="Arial"/>
          <w:b/>
          <w:sz w:val="22"/>
          <w:szCs w:val="22"/>
        </w:rPr>
        <w:t>CLÁUSULA DÉCIMA QUARTA - DA EXTINÇÃO</w:t>
      </w:r>
    </w:p>
    <w:p w14:paraId="3F619B6C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14.1 Constituem motivos para a extinção do presente TERMO DE COMPROMISSO:</w:t>
      </w:r>
    </w:p>
    <w:p w14:paraId="1E9453F4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14.1.1 término da vigência estabelecida;</w:t>
      </w:r>
    </w:p>
    <w:p w14:paraId="3B6589B0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14.1.2 a conclusão, o abandono, a jubilação, ou a mudança de curso ou o trancamento da matrícula do ESTAGIÁRIO;</w:t>
      </w:r>
    </w:p>
    <w:p w14:paraId="415FFACE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14.1.3 o não cumprimento do convencionado neste TERMO DE COMPROMISSO;</w:t>
      </w:r>
    </w:p>
    <w:p w14:paraId="1A2590D2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lastRenderedPageBreak/>
        <w:t>14.1.4 o abandono do estágio, assim considerado o não comparecimento, sem motivo justificado, por mais de cinco dias, consecutivos ou não, durante todo o período do estágio;</w:t>
      </w:r>
    </w:p>
    <w:p w14:paraId="2E3195EB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14.1.5 o descumprimento da legislação aplicável.</w:t>
      </w:r>
    </w:p>
    <w:p w14:paraId="3F5112BE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2448C99C" w14:textId="77777777" w:rsidR="00FF14A5" w:rsidRPr="00E74486" w:rsidRDefault="00FF14A5" w:rsidP="00FF14A5">
      <w:pPr>
        <w:jc w:val="both"/>
        <w:rPr>
          <w:rFonts w:ascii="Arial" w:hAnsi="Arial" w:cs="Arial"/>
          <w:b/>
          <w:sz w:val="22"/>
          <w:szCs w:val="22"/>
        </w:rPr>
      </w:pPr>
      <w:r w:rsidRPr="00E74486">
        <w:rPr>
          <w:rFonts w:ascii="Arial" w:hAnsi="Arial" w:cs="Arial"/>
          <w:b/>
          <w:sz w:val="22"/>
          <w:szCs w:val="22"/>
        </w:rPr>
        <w:t>CLÁUSULA DÉCIMA QUINTA - DA RESCISÃO</w:t>
      </w:r>
    </w:p>
    <w:p w14:paraId="176B1D32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15.1 Este TERMO DE COMPROMISSO pode ser rescindido a qualquer tempo, por qualquer das partes envolvidas, unilateralmente, mediante comunicação por escrito, com antecedência mínima de 10 (dez) dias.</w:t>
      </w:r>
    </w:p>
    <w:p w14:paraId="034BD17F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0EB0AFCF" w14:textId="77777777" w:rsidR="00FF14A5" w:rsidRPr="00E74486" w:rsidRDefault="00FF14A5" w:rsidP="00FF14A5">
      <w:pPr>
        <w:jc w:val="both"/>
        <w:rPr>
          <w:rFonts w:ascii="Arial" w:hAnsi="Arial" w:cs="Arial"/>
          <w:b/>
          <w:sz w:val="22"/>
          <w:szCs w:val="22"/>
        </w:rPr>
      </w:pPr>
      <w:r w:rsidRPr="00E74486">
        <w:rPr>
          <w:rFonts w:ascii="Arial" w:hAnsi="Arial" w:cs="Arial"/>
          <w:b/>
          <w:sz w:val="22"/>
          <w:szCs w:val="22"/>
        </w:rPr>
        <w:t>CLÁUSULA DÉCIMA SEXTA - DO FORO</w:t>
      </w:r>
    </w:p>
    <w:p w14:paraId="2B55544C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16.1 Para dirimir quaisquer dúvidas, casos omissos ou quaisquer questões oriundas do presente Instrumento, que não possam ser resolvidas pela mediação administrativa, as partes elegem o Foro da Comarca de Cáceres- Mato Grosso.</w:t>
      </w:r>
    </w:p>
    <w:p w14:paraId="038FA5A7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E, por assim estarem plenamente de acordo, as partes obrigam-se ao total e irrenunciável cumprimento dos termos do presente instrumento, em duas vias de igual teor e forma, para um só efeito, que vão assinadas pelos partícipes e duas testemunhas abaixo identificadas, para que produza os efeitos legais e jurídicos.</w:t>
      </w:r>
    </w:p>
    <w:p w14:paraId="38D2BA6E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0746E1BC" w14:textId="77777777" w:rsidR="00FF14A5" w:rsidRPr="00E74486" w:rsidRDefault="00FF14A5" w:rsidP="00FF14A5">
      <w:pPr>
        <w:jc w:val="center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 xml:space="preserve">Cáceres-MT, __ de _____________ </w:t>
      </w:r>
      <w:proofErr w:type="spellStart"/>
      <w:r w:rsidRPr="00E74486">
        <w:rPr>
          <w:rFonts w:ascii="Arial" w:hAnsi="Arial" w:cs="Arial"/>
          <w:sz w:val="22"/>
          <w:szCs w:val="22"/>
        </w:rPr>
        <w:t>de</w:t>
      </w:r>
      <w:proofErr w:type="spellEnd"/>
      <w:r w:rsidRPr="00E74486">
        <w:rPr>
          <w:rFonts w:ascii="Arial" w:hAnsi="Arial" w:cs="Arial"/>
          <w:sz w:val="22"/>
          <w:szCs w:val="22"/>
        </w:rPr>
        <w:t xml:space="preserve"> 20__.</w:t>
      </w:r>
    </w:p>
    <w:p w14:paraId="454E9F9F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744E64AF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0EDF7E4B" w14:textId="77777777" w:rsidR="00E77DAC" w:rsidRDefault="00E77DAC" w:rsidP="00FF14A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Rodrigo Bruno Zanin</w:t>
      </w:r>
      <w:r w:rsidRPr="00E74486">
        <w:rPr>
          <w:rFonts w:ascii="Arial" w:hAnsi="Arial" w:cs="Arial"/>
          <w:sz w:val="22"/>
          <w:szCs w:val="22"/>
        </w:rPr>
        <w:t xml:space="preserve"> </w:t>
      </w:r>
    </w:p>
    <w:p w14:paraId="17B6E340" w14:textId="2EFCCA48" w:rsidR="00FF14A5" w:rsidRPr="00E74486" w:rsidRDefault="00FF14A5" w:rsidP="00FF14A5">
      <w:pPr>
        <w:jc w:val="center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CONCEDENTE</w:t>
      </w:r>
    </w:p>
    <w:p w14:paraId="5E38CE50" w14:textId="77777777" w:rsidR="00FF14A5" w:rsidRPr="00E74486" w:rsidRDefault="00FF14A5" w:rsidP="00FF14A5">
      <w:pPr>
        <w:jc w:val="center"/>
        <w:rPr>
          <w:rFonts w:ascii="Arial" w:hAnsi="Arial" w:cs="Arial"/>
          <w:sz w:val="22"/>
          <w:szCs w:val="22"/>
        </w:rPr>
      </w:pPr>
    </w:p>
    <w:p w14:paraId="444FB884" w14:textId="77777777" w:rsidR="00FF14A5" w:rsidRPr="00E74486" w:rsidRDefault="00FF14A5" w:rsidP="00FF14A5">
      <w:pPr>
        <w:jc w:val="center"/>
        <w:rPr>
          <w:rFonts w:ascii="Arial" w:hAnsi="Arial" w:cs="Arial"/>
          <w:sz w:val="22"/>
          <w:szCs w:val="22"/>
        </w:rPr>
      </w:pPr>
    </w:p>
    <w:p w14:paraId="4166778B" w14:textId="77777777" w:rsidR="00FF14A5" w:rsidRPr="00E74486" w:rsidRDefault="00FF14A5" w:rsidP="00FF14A5">
      <w:pPr>
        <w:jc w:val="center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________________________</w:t>
      </w:r>
    </w:p>
    <w:p w14:paraId="1304F64D" w14:textId="77777777" w:rsidR="00FF14A5" w:rsidRPr="00E74486" w:rsidRDefault="00FF14A5" w:rsidP="00FF14A5">
      <w:pPr>
        <w:jc w:val="center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ESTAGIÁRIO</w:t>
      </w:r>
    </w:p>
    <w:p w14:paraId="4069A38A" w14:textId="77777777" w:rsidR="00FF14A5" w:rsidRPr="00E74486" w:rsidRDefault="00FF14A5" w:rsidP="00FF14A5">
      <w:pPr>
        <w:jc w:val="center"/>
        <w:rPr>
          <w:rFonts w:ascii="Arial" w:hAnsi="Arial" w:cs="Arial"/>
          <w:sz w:val="22"/>
          <w:szCs w:val="22"/>
        </w:rPr>
      </w:pPr>
    </w:p>
    <w:p w14:paraId="2FB3CE7C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TESTEMUNHAS:</w:t>
      </w:r>
    </w:p>
    <w:p w14:paraId="20052D5C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Nome:</w:t>
      </w:r>
    </w:p>
    <w:p w14:paraId="01A9F2C0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CPF nº:</w:t>
      </w:r>
    </w:p>
    <w:p w14:paraId="6FD2586F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73978C5D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</w:p>
    <w:p w14:paraId="17F0C2B3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Nome:</w:t>
      </w:r>
    </w:p>
    <w:p w14:paraId="0A6A0AB2" w14:textId="77777777" w:rsidR="00FF14A5" w:rsidRPr="00E74486" w:rsidRDefault="00FF14A5" w:rsidP="00FF14A5">
      <w:pPr>
        <w:jc w:val="both"/>
        <w:rPr>
          <w:rFonts w:ascii="Arial" w:hAnsi="Arial" w:cs="Arial"/>
          <w:sz w:val="22"/>
          <w:szCs w:val="22"/>
        </w:rPr>
      </w:pPr>
      <w:r w:rsidRPr="00E74486">
        <w:rPr>
          <w:rFonts w:ascii="Arial" w:hAnsi="Arial" w:cs="Arial"/>
          <w:sz w:val="22"/>
          <w:szCs w:val="22"/>
        </w:rPr>
        <w:t>CPF nº</w:t>
      </w:r>
    </w:p>
    <w:p w14:paraId="212914F3" w14:textId="77777777" w:rsidR="002C5308" w:rsidRPr="00E74486" w:rsidRDefault="002C5308" w:rsidP="00FF14A5">
      <w:pPr>
        <w:rPr>
          <w:sz w:val="22"/>
          <w:szCs w:val="22"/>
        </w:rPr>
      </w:pPr>
    </w:p>
    <w:sectPr w:rsidR="002C5308" w:rsidRPr="00E74486" w:rsidSect="00722F50">
      <w:headerReference w:type="default" r:id="rId8"/>
      <w:pgSz w:w="11906" w:h="16838"/>
      <w:pgMar w:top="1701" w:right="1418" w:bottom="141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A0F9D9" w14:textId="77777777" w:rsidR="00866DED" w:rsidRDefault="00866DED">
      <w:r>
        <w:separator/>
      </w:r>
    </w:p>
  </w:endnote>
  <w:endnote w:type="continuationSeparator" w:id="0">
    <w:p w14:paraId="2855020F" w14:textId="77777777" w:rsidR="00866DED" w:rsidRDefault="0086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tstream Vera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15704A" w14:textId="77777777" w:rsidR="00866DED" w:rsidRDefault="00866DED">
      <w:r>
        <w:separator/>
      </w:r>
    </w:p>
  </w:footnote>
  <w:footnote w:type="continuationSeparator" w:id="0">
    <w:p w14:paraId="35250933" w14:textId="77777777" w:rsidR="00866DED" w:rsidRDefault="00866D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116"/>
      <w:gridCol w:w="6"/>
      <w:gridCol w:w="6"/>
    </w:tblGrid>
    <w:tr w:rsidR="00866DED" w14:paraId="2E6DDC9E" w14:textId="77777777" w:rsidTr="00866DED">
      <w:trPr>
        <w:cantSplit/>
        <w:trHeight w:val="1076"/>
      </w:trPr>
      <w:tc>
        <w:tcPr>
          <w:tcW w:w="1979" w:type="dxa"/>
          <w:tcBorders>
            <w:bottom w:val="single" w:sz="2" w:space="0" w:color="000001"/>
          </w:tcBorders>
          <w:shd w:val="clear" w:color="auto" w:fill="auto"/>
          <w:vAlign w:val="center"/>
        </w:tcPr>
        <w:tbl>
          <w:tblPr>
            <w:tblW w:w="8931" w:type="dxa"/>
            <w:tblBorders>
              <w:bottom w:val="single" w:sz="2" w:space="0" w:color="000001"/>
              <w:insideH w:val="single" w:sz="2" w:space="0" w:color="00000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9104"/>
            <w:gridCol w:w="6"/>
            <w:gridCol w:w="6"/>
          </w:tblGrid>
          <w:tr w:rsidR="0048318D" w14:paraId="01780276" w14:textId="77777777" w:rsidTr="0048318D">
            <w:trPr>
              <w:cantSplit/>
              <w:trHeight w:val="1076"/>
            </w:trPr>
            <w:tc>
              <w:tcPr>
                <w:tcW w:w="1979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  <w:vAlign w:val="center"/>
                <w:hideMark/>
              </w:tcPr>
              <w:tbl>
                <w:tblPr>
                  <w:tblW w:w="9104" w:type="dxa"/>
                  <w:tblBorders>
                    <w:bottom w:val="single" w:sz="2" w:space="0" w:color="000001"/>
                    <w:insideH w:val="single" w:sz="2" w:space="0" w:color="000001"/>
                  </w:tblBorders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219"/>
                  <w:gridCol w:w="8712"/>
                  <w:gridCol w:w="173"/>
                </w:tblGrid>
                <w:tr w:rsidR="0048318D" w14:paraId="78CD5FED" w14:textId="77777777">
                  <w:trPr>
                    <w:cantSplit/>
                    <w:trHeight w:val="1076"/>
                  </w:trPr>
                  <w:tc>
                    <w:tcPr>
                      <w:tcW w:w="219" w:type="dxa"/>
                      <w:tcBorders>
                        <w:top w:val="nil"/>
                        <w:left w:val="nil"/>
                        <w:bottom w:val="single" w:sz="2" w:space="0" w:color="000001"/>
                        <w:right w:val="nil"/>
                      </w:tcBorders>
                      <w:vAlign w:val="center"/>
                    </w:tcPr>
                    <w:p w14:paraId="0C15FE96" w14:textId="77777777" w:rsidR="0048318D" w:rsidRDefault="0048318D" w:rsidP="0048318D">
                      <w:pPr>
                        <w:tabs>
                          <w:tab w:val="left" w:pos="8424"/>
                        </w:tabs>
                        <w:rPr>
                          <w:rFonts w:ascii="Arial" w:eastAsia="Bitstream Vera Sans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712" w:type="dxa"/>
                      <w:tcBorders>
                        <w:top w:val="nil"/>
                        <w:left w:val="nil"/>
                        <w:bottom w:val="single" w:sz="2" w:space="0" w:color="000001"/>
                        <w:right w:val="nil"/>
                      </w:tcBorders>
                      <w:hideMark/>
                    </w:tcPr>
                    <w:tbl>
                      <w:tblPr>
                        <w:tblW w:w="8539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88"/>
                        <w:gridCol w:w="6075"/>
                        <w:gridCol w:w="1276"/>
                      </w:tblGrid>
                      <w:tr w:rsidR="0048318D" w14:paraId="578FCA50" w14:textId="77777777">
                        <w:trPr>
                          <w:trHeight w:val="1134"/>
                        </w:trPr>
                        <w:tc>
                          <w:tcPr>
                            <w:tcW w:w="1198" w:type="dxa"/>
                            <w:hideMark/>
                          </w:tcPr>
                          <w:p w14:paraId="42D46B93" w14:textId="55E6CD3F" w:rsidR="0048318D" w:rsidRDefault="0048318D" w:rsidP="0048318D">
                            <w:pPr>
                              <w:pStyle w:val="Cabealh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anchor distT="0" distB="0" distL="114300" distR="114300" simplePos="0" relativeHeight="251659264" behindDoc="1" locked="0" layoutInCell="1" allowOverlap="1" wp14:anchorId="7324EE14" wp14:editId="22D4B9C0">
                                  <wp:simplePos x="0" y="0"/>
                                  <wp:positionH relativeFrom="column">
                                    <wp:posOffset>-199390</wp:posOffset>
                                  </wp:positionH>
                                  <wp:positionV relativeFrom="line">
                                    <wp:posOffset>-23495</wp:posOffset>
                                  </wp:positionV>
                                  <wp:extent cx="750570" cy="688340"/>
                                  <wp:effectExtent l="0" t="0" r="0" b="0"/>
                                  <wp:wrapNone/>
                                  <wp:docPr id="4" name="Imagem 4" descr="brasao_estado_cor_pe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7" descr="brasao_estado_cor_pe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688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w:r>
                          </w:p>
                        </w:tc>
                        <w:tc>
                          <w:tcPr>
                            <w:tcW w:w="6124" w:type="dxa"/>
                            <w:hideMark/>
                          </w:tcPr>
                          <w:p w14:paraId="6A2FD13F" w14:textId="77777777" w:rsidR="0048318D" w:rsidRDefault="0048318D" w:rsidP="0048318D">
                            <w:pPr>
                              <w:pStyle w:val="Cabealh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GOVERNO DO ESTADO DE MATO GROSSO</w:t>
                            </w:r>
                          </w:p>
                          <w:p w14:paraId="477B5ED7" w14:textId="77777777" w:rsidR="0048318D" w:rsidRDefault="0048318D" w:rsidP="0048318D">
                            <w:pPr>
                              <w:pStyle w:val="Cabealh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SECRETARIA DE ESTADO DE CIÊNCIA, TECNOLOGIA E INOVAÇÃO</w:t>
                            </w:r>
                          </w:p>
                          <w:p w14:paraId="62F228BB" w14:textId="77777777" w:rsidR="0048318D" w:rsidRDefault="0048318D" w:rsidP="0048318D">
                            <w:pPr>
                              <w:pStyle w:val="Cabealh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UNIVERSIDADE DO ESTADO DE MATO GROSSO</w:t>
                            </w:r>
                          </w:p>
                          <w:p w14:paraId="7F118AD6" w14:textId="77777777" w:rsidR="0048318D" w:rsidRDefault="0048318D" w:rsidP="0048318D">
                            <w:pPr>
                              <w:pStyle w:val="Cabealho"/>
                              <w:tabs>
                                <w:tab w:val="left" w:pos="840"/>
                                <w:tab w:val="center" w:pos="2929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ab/>
                              <w:t>PRÓ-REITORIA DE EXTENSÃO E CULTURA</w:t>
                            </w:r>
                          </w:p>
                        </w:tc>
                        <w:tc>
                          <w:tcPr>
                            <w:tcW w:w="1217" w:type="dxa"/>
                            <w:hideMark/>
                          </w:tcPr>
                          <w:p w14:paraId="5F082C13" w14:textId="6B8F3B74" w:rsidR="0048318D" w:rsidRDefault="0048318D" w:rsidP="0048318D">
                            <w:pPr>
                              <w:pStyle w:val="Cabealho"/>
                              <w:jc w:val="right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anchor distT="0" distB="0" distL="114300" distR="114300" simplePos="0" relativeHeight="251660288" behindDoc="0" locked="0" layoutInCell="1" allowOverlap="1" wp14:anchorId="6ACE6C1A" wp14:editId="4E1DE2B6">
                                  <wp:simplePos x="0" y="0"/>
                                  <wp:positionH relativeFrom="margin">
                                    <wp:posOffset>196850</wp:posOffset>
                                  </wp:positionH>
                                  <wp:positionV relativeFrom="margin">
                                    <wp:posOffset>10795</wp:posOffset>
                                  </wp:positionV>
                                  <wp:extent cx="673100" cy="716915"/>
                                  <wp:effectExtent l="0" t="0" r="0" b="6985"/>
                                  <wp:wrapSquare wrapText="bothSides"/>
                                  <wp:docPr id="1" name="Imagem 1" descr="brasao_unemat_c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8" descr="brasao_unemat_c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w:r>
                          </w:p>
                        </w:tc>
                      </w:tr>
                    </w:tbl>
                    <w:p w14:paraId="4251511B" w14:textId="77777777" w:rsidR="0048318D" w:rsidRDefault="0048318D" w:rsidP="0048318D">
                      <w:pPr>
                        <w:pStyle w:val="WW-Primeirorecuodecorpodetexto"/>
                        <w:ind w:firstLine="0"/>
                        <w:jc w:val="center"/>
                        <w:rPr>
                          <w:rFonts w:ascii="Arial" w:hAnsi="Arial" w:cs="Arial"/>
                          <w:b w:val="0"/>
                          <w:i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73" w:type="dxa"/>
                      <w:tcBorders>
                        <w:top w:val="nil"/>
                        <w:left w:val="nil"/>
                        <w:bottom w:val="single" w:sz="2" w:space="0" w:color="000001"/>
                        <w:right w:val="nil"/>
                      </w:tcBorders>
                    </w:tcPr>
                    <w:p w14:paraId="44A13DD1" w14:textId="77777777" w:rsidR="0048318D" w:rsidRDefault="0048318D" w:rsidP="0048318D">
                      <w:pPr>
                        <w:tabs>
                          <w:tab w:val="left" w:pos="8615"/>
                        </w:tabs>
                        <w:ind w:left="259" w:hanging="164"/>
                        <w:rPr>
                          <w:rFonts w:ascii="Bitstream Vera Serif" w:eastAsia="Bitstream Vera Sans" w:hAnsi="Bitstream Vera Serif" w:cs="Bitstream Vera Serif"/>
                          <w:sz w:val="16"/>
                          <w:szCs w:val="16"/>
                        </w:rPr>
                      </w:pPr>
                    </w:p>
                  </w:tc>
                </w:tr>
              </w:tbl>
              <w:p w14:paraId="79E6019A" w14:textId="77777777" w:rsidR="0048318D" w:rsidRDefault="0048318D" w:rsidP="0048318D">
                <w:pPr>
                  <w:tabs>
                    <w:tab w:val="left" w:pos="8424"/>
                  </w:tabs>
                  <w:rPr>
                    <w:rFonts w:ascii="Arial" w:eastAsia="Bitstream Vera Sans" w:hAnsi="Arial" w:cs="Arial"/>
                    <w:sz w:val="16"/>
                    <w:szCs w:val="16"/>
                  </w:rPr>
                </w:pPr>
              </w:p>
            </w:tc>
            <w:tc>
              <w:tcPr>
                <w:tcW w:w="5399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</w:tcPr>
              <w:p w14:paraId="07D8708D" w14:textId="77777777" w:rsidR="0048318D" w:rsidRDefault="0048318D" w:rsidP="0048318D">
                <w:pPr>
                  <w:pStyle w:val="WW-Primeirorecuodecorpodetexto"/>
                  <w:ind w:firstLine="0"/>
                  <w:jc w:val="center"/>
                  <w:rPr>
                    <w:rFonts w:ascii="Arial" w:hAnsi="Arial" w:cs="Arial"/>
                    <w:b w:val="0"/>
                    <w:i/>
                    <w:sz w:val="16"/>
                    <w:szCs w:val="16"/>
                  </w:rPr>
                </w:pPr>
              </w:p>
            </w:tc>
            <w:tc>
              <w:tcPr>
                <w:tcW w:w="1553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</w:tcPr>
              <w:p w14:paraId="15629197" w14:textId="77777777" w:rsidR="0048318D" w:rsidRDefault="0048318D" w:rsidP="0048318D">
                <w:pPr>
                  <w:tabs>
                    <w:tab w:val="left" w:pos="8615"/>
                  </w:tabs>
                  <w:ind w:left="259" w:hanging="164"/>
                  <w:rPr>
                    <w:rFonts w:ascii="Bitstream Vera Serif" w:eastAsia="Bitstream Vera Sans" w:hAnsi="Bitstream Vera Serif" w:cs="Bitstream Vera Serif"/>
                    <w:sz w:val="16"/>
                    <w:szCs w:val="16"/>
                  </w:rPr>
                </w:pPr>
              </w:p>
            </w:tc>
          </w:tr>
        </w:tbl>
        <w:p w14:paraId="17773B96" w14:textId="693B9A4F" w:rsidR="00866DED" w:rsidRDefault="00866DED" w:rsidP="00E917FE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5399" w:type="dxa"/>
          <w:tcBorders>
            <w:bottom w:val="single" w:sz="2" w:space="0" w:color="000001"/>
          </w:tcBorders>
          <w:shd w:val="clear" w:color="auto" w:fill="auto"/>
        </w:tcPr>
        <w:p w14:paraId="578C9AC4" w14:textId="77777777" w:rsidR="00866DED" w:rsidRDefault="00866DED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bottom w:val="single" w:sz="2" w:space="0" w:color="000001"/>
          </w:tcBorders>
          <w:shd w:val="clear" w:color="auto" w:fill="auto"/>
        </w:tcPr>
        <w:p w14:paraId="481A2798" w14:textId="039DEA0E" w:rsidR="00866DED" w:rsidRDefault="00866DED" w:rsidP="00E917FE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14:paraId="47B5708A" w14:textId="77777777" w:rsidR="00866DED" w:rsidRPr="00100794" w:rsidRDefault="00866DED" w:rsidP="00100794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E0BBF"/>
    <w:multiLevelType w:val="multilevel"/>
    <w:tmpl w:val="8E7497B2"/>
    <w:styleLink w:val="Estilo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22D5C"/>
    <w:multiLevelType w:val="multilevel"/>
    <w:tmpl w:val="9EC21A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A564CC"/>
    <w:multiLevelType w:val="multilevel"/>
    <w:tmpl w:val="53544C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E8740A"/>
    <w:multiLevelType w:val="multilevel"/>
    <w:tmpl w:val="F50ED0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912BC8"/>
    <w:multiLevelType w:val="multilevel"/>
    <w:tmpl w:val="AE6A91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2655BA"/>
    <w:multiLevelType w:val="multilevel"/>
    <w:tmpl w:val="0F96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974B27"/>
    <w:multiLevelType w:val="multilevel"/>
    <w:tmpl w:val="C1EC0C5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B2248A"/>
    <w:multiLevelType w:val="multilevel"/>
    <w:tmpl w:val="F9BC6E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2A1870"/>
    <w:multiLevelType w:val="multilevel"/>
    <w:tmpl w:val="568808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68A18C9"/>
    <w:multiLevelType w:val="multilevel"/>
    <w:tmpl w:val="192AE5A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68B2F79"/>
    <w:multiLevelType w:val="multilevel"/>
    <w:tmpl w:val="F6F476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7E1653B"/>
    <w:multiLevelType w:val="multilevel"/>
    <w:tmpl w:val="93B87B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8BE1DE0"/>
    <w:multiLevelType w:val="multilevel"/>
    <w:tmpl w:val="A74C7B9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9426CD4"/>
    <w:multiLevelType w:val="multilevel"/>
    <w:tmpl w:val="8E8AD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94F4B2D"/>
    <w:multiLevelType w:val="multilevel"/>
    <w:tmpl w:val="785869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A5F20E6"/>
    <w:multiLevelType w:val="multilevel"/>
    <w:tmpl w:val="A82079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B600870"/>
    <w:multiLevelType w:val="multilevel"/>
    <w:tmpl w:val="D75207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C57290C"/>
    <w:multiLevelType w:val="multilevel"/>
    <w:tmpl w:val="D6308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CE0311A"/>
    <w:multiLevelType w:val="multilevel"/>
    <w:tmpl w:val="DD3CEC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D093DA8"/>
    <w:multiLevelType w:val="multilevel"/>
    <w:tmpl w:val="236C32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D9C44C9"/>
    <w:multiLevelType w:val="multilevel"/>
    <w:tmpl w:val="05AE5E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E074203"/>
    <w:multiLevelType w:val="multilevel"/>
    <w:tmpl w:val="46C09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F6E2CA2"/>
    <w:multiLevelType w:val="multilevel"/>
    <w:tmpl w:val="06C874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03C7189"/>
    <w:multiLevelType w:val="multilevel"/>
    <w:tmpl w:val="B3F2DF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1B46923"/>
    <w:multiLevelType w:val="multilevel"/>
    <w:tmpl w:val="88B62A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26B547D"/>
    <w:multiLevelType w:val="multilevel"/>
    <w:tmpl w:val="043A6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2945E30"/>
    <w:multiLevelType w:val="multilevel"/>
    <w:tmpl w:val="4498E82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3CB02BC"/>
    <w:multiLevelType w:val="multilevel"/>
    <w:tmpl w:val="0BBCA0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3EB4903"/>
    <w:multiLevelType w:val="multilevel"/>
    <w:tmpl w:val="8758E2C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64803D6"/>
    <w:multiLevelType w:val="multilevel"/>
    <w:tmpl w:val="A84612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78D306E"/>
    <w:multiLevelType w:val="multilevel"/>
    <w:tmpl w:val="6ED0B9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7CF1CE1"/>
    <w:multiLevelType w:val="multilevel"/>
    <w:tmpl w:val="169E21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89F31E6"/>
    <w:multiLevelType w:val="multilevel"/>
    <w:tmpl w:val="296C95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8D84699"/>
    <w:multiLevelType w:val="multilevel"/>
    <w:tmpl w:val="4FC24C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8F21ED4"/>
    <w:multiLevelType w:val="multilevel"/>
    <w:tmpl w:val="D2DE189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999418D"/>
    <w:multiLevelType w:val="multilevel"/>
    <w:tmpl w:val="EE0492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9C54497"/>
    <w:multiLevelType w:val="multilevel"/>
    <w:tmpl w:val="105A98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B280745"/>
    <w:multiLevelType w:val="multilevel"/>
    <w:tmpl w:val="2AAE9CD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B7D3B1C"/>
    <w:multiLevelType w:val="multilevel"/>
    <w:tmpl w:val="BD24BF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CF05BE6"/>
    <w:multiLevelType w:val="multilevel"/>
    <w:tmpl w:val="92E28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D21209C"/>
    <w:multiLevelType w:val="multilevel"/>
    <w:tmpl w:val="92EE382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D24359A"/>
    <w:multiLevelType w:val="multilevel"/>
    <w:tmpl w:val="28EC4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D8068E1"/>
    <w:multiLevelType w:val="multilevel"/>
    <w:tmpl w:val="7520D0E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E816079"/>
    <w:multiLevelType w:val="multilevel"/>
    <w:tmpl w:val="77903E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E8B7A54"/>
    <w:multiLevelType w:val="multilevel"/>
    <w:tmpl w:val="7438F32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EA01BDE"/>
    <w:multiLevelType w:val="multilevel"/>
    <w:tmpl w:val="7AFA35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017395F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0D133B8"/>
    <w:multiLevelType w:val="multilevel"/>
    <w:tmpl w:val="9D3EBC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0F17E5B"/>
    <w:multiLevelType w:val="multilevel"/>
    <w:tmpl w:val="91525F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13D637F"/>
    <w:multiLevelType w:val="multilevel"/>
    <w:tmpl w:val="8BF8437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1685804"/>
    <w:multiLevelType w:val="multilevel"/>
    <w:tmpl w:val="BC127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19F079C"/>
    <w:multiLevelType w:val="multilevel"/>
    <w:tmpl w:val="1AFA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1C5456D"/>
    <w:multiLevelType w:val="multilevel"/>
    <w:tmpl w:val="6DCA7B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22A534F"/>
    <w:multiLevelType w:val="multilevel"/>
    <w:tmpl w:val="9D7AE2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3424205"/>
    <w:multiLevelType w:val="multilevel"/>
    <w:tmpl w:val="F65014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363348D"/>
    <w:multiLevelType w:val="multilevel"/>
    <w:tmpl w:val="81FC0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3941B86"/>
    <w:multiLevelType w:val="multilevel"/>
    <w:tmpl w:val="29E819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3FB106A"/>
    <w:multiLevelType w:val="multilevel"/>
    <w:tmpl w:val="A81E1A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69F612B"/>
    <w:multiLevelType w:val="multilevel"/>
    <w:tmpl w:val="1924F4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6EF5C73"/>
    <w:multiLevelType w:val="multilevel"/>
    <w:tmpl w:val="C42A2C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72563E1"/>
    <w:multiLevelType w:val="multilevel"/>
    <w:tmpl w:val="0D8892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8406C57"/>
    <w:multiLevelType w:val="multilevel"/>
    <w:tmpl w:val="8E7497B2"/>
    <w:numStyleLink w:val="Estilo1"/>
  </w:abstractNum>
  <w:abstractNum w:abstractNumId="62">
    <w:nsid w:val="28691178"/>
    <w:multiLevelType w:val="multilevel"/>
    <w:tmpl w:val="AD32C2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8E1060F"/>
    <w:multiLevelType w:val="multilevel"/>
    <w:tmpl w:val="45285F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9462B2B"/>
    <w:multiLevelType w:val="multilevel"/>
    <w:tmpl w:val="877C1C3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97A6C53"/>
    <w:multiLevelType w:val="multilevel"/>
    <w:tmpl w:val="E4567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9DF19D9"/>
    <w:multiLevelType w:val="multilevel"/>
    <w:tmpl w:val="BB82EF3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AA6545B"/>
    <w:multiLevelType w:val="multilevel"/>
    <w:tmpl w:val="FE0E05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2AB1082E"/>
    <w:multiLevelType w:val="multilevel"/>
    <w:tmpl w:val="FFD428C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B9656C0"/>
    <w:multiLevelType w:val="multilevel"/>
    <w:tmpl w:val="71DC966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BAA5604"/>
    <w:multiLevelType w:val="multilevel"/>
    <w:tmpl w:val="3078C7F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C1E4320"/>
    <w:multiLevelType w:val="multilevel"/>
    <w:tmpl w:val="B130027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2CA73DBF"/>
    <w:multiLevelType w:val="multilevel"/>
    <w:tmpl w:val="29203A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2DC768D5"/>
    <w:multiLevelType w:val="multilevel"/>
    <w:tmpl w:val="F474D2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2E2469D5"/>
    <w:multiLevelType w:val="multilevel"/>
    <w:tmpl w:val="DA3003C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2F422E6C"/>
    <w:multiLevelType w:val="multilevel"/>
    <w:tmpl w:val="4DAC54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1BA6F86"/>
    <w:multiLevelType w:val="multilevel"/>
    <w:tmpl w:val="80244FC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323F5C0D"/>
    <w:multiLevelType w:val="multilevel"/>
    <w:tmpl w:val="2DE2C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29F2BFC"/>
    <w:multiLevelType w:val="multilevel"/>
    <w:tmpl w:val="4B96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34265F53"/>
    <w:multiLevelType w:val="multilevel"/>
    <w:tmpl w:val="7A9423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3438120F"/>
    <w:multiLevelType w:val="multilevel"/>
    <w:tmpl w:val="0004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5301F88"/>
    <w:multiLevelType w:val="multilevel"/>
    <w:tmpl w:val="9CAC211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5CA3B31"/>
    <w:multiLevelType w:val="multilevel"/>
    <w:tmpl w:val="F708705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61C09CE"/>
    <w:multiLevelType w:val="multilevel"/>
    <w:tmpl w:val="87425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6202AF1"/>
    <w:multiLevelType w:val="multilevel"/>
    <w:tmpl w:val="1206E89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6CC6364"/>
    <w:multiLevelType w:val="multilevel"/>
    <w:tmpl w:val="6F6E54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7F03FEA"/>
    <w:multiLevelType w:val="multilevel"/>
    <w:tmpl w:val="7E08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8067C60"/>
    <w:multiLevelType w:val="multilevel"/>
    <w:tmpl w:val="A61C2C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389146AA"/>
    <w:multiLevelType w:val="multilevel"/>
    <w:tmpl w:val="693A75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89D276D"/>
    <w:multiLevelType w:val="multilevel"/>
    <w:tmpl w:val="4FF00A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3A7316CB"/>
    <w:multiLevelType w:val="multilevel"/>
    <w:tmpl w:val="4E1C173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3A7D1A5F"/>
    <w:multiLevelType w:val="multilevel"/>
    <w:tmpl w:val="BB9008E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3AB575D8"/>
    <w:multiLevelType w:val="multilevel"/>
    <w:tmpl w:val="53CAD63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3AF32A9F"/>
    <w:multiLevelType w:val="multilevel"/>
    <w:tmpl w:val="967EE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3BF02C31"/>
    <w:multiLevelType w:val="multilevel"/>
    <w:tmpl w:val="0D68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3C35036E"/>
    <w:multiLevelType w:val="hybridMultilevel"/>
    <w:tmpl w:val="E50464DC"/>
    <w:lvl w:ilvl="0" w:tplc="701674EC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6">
    <w:nsid w:val="400B1D4C"/>
    <w:multiLevelType w:val="multilevel"/>
    <w:tmpl w:val="4A9A52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03B6682"/>
    <w:multiLevelType w:val="multilevel"/>
    <w:tmpl w:val="BC9658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13123D8"/>
    <w:multiLevelType w:val="multilevel"/>
    <w:tmpl w:val="B106C2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1A34391"/>
    <w:multiLevelType w:val="multilevel"/>
    <w:tmpl w:val="C906A2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41C13F50"/>
    <w:multiLevelType w:val="multilevel"/>
    <w:tmpl w:val="6632095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42451B50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27E1544"/>
    <w:multiLevelType w:val="multilevel"/>
    <w:tmpl w:val="014869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3805443"/>
    <w:multiLevelType w:val="multilevel"/>
    <w:tmpl w:val="AE5C7E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3E432DF"/>
    <w:multiLevelType w:val="multilevel"/>
    <w:tmpl w:val="872ACFF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44621CD8"/>
    <w:multiLevelType w:val="multilevel"/>
    <w:tmpl w:val="6CB6DF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4D26A2E"/>
    <w:multiLevelType w:val="multilevel"/>
    <w:tmpl w:val="725247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45C02888"/>
    <w:multiLevelType w:val="multilevel"/>
    <w:tmpl w:val="49467B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6282567"/>
    <w:multiLevelType w:val="multilevel"/>
    <w:tmpl w:val="452AC0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7D1687C"/>
    <w:multiLevelType w:val="multilevel"/>
    <w:tmpl w:val="3B409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48813BE0"/>
    <w:multiLevelType w:val="hybridMultilevel"/>
    <w:tmpl w:val="49A82222"/>
    <w:lvl w:ilvl="0" w:tplc="9C90D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91F64E8"/>
    <w:multiLevelType w:val="multilevel"/>
    <w:tmpl w:val="BD0C10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49AD2753"/>
    <w:multiLevelType w:val="multilevel"/>
    <w:tmpl w:val="C97C4F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4AE33083"/>
    <w:multiLevelType w:val="multilevel"/>
    <w:tmpl w:val="B796A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4AFF4B64"/>
    <w:multiLevelType w:val="multilevel"/>
    <w:tmpl w:val="20DAA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4BF8356F"/>
    <w:multiLevelType w:val="multilevel"/>
    <w:tmpl w:val="66A407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4CC56B2F"/>
    <w:multiLevelType w:val="multilevel"/>
    <w:tmpl w:val="6CF0C3A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4D963A9F"/>
    <w:multiLevelType w:val="multilevel"/>
    <w:tmpl w:val="3FD64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4F5B1765"/>
    <w:multiLevelType w:val="multilevel"/>
    <w:tmpl w:val="40A2D3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4FD90314"/>
    <w:multiLevelType w:val="multilevel"/>
    <w:tmpl w:val="7F28B8B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51980954"/>
    <w:multiLevelType w:val="multilevel"/>
    <w:tmpl w:val="F8520C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523D3793"/>
    <w:multiLevelType w:val="multilevel"/>
    <w:tmpl w:val="9956E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52D62092"/>
    <w:multiLevelType w:val="multilevel"/>
    <w:tmpl w:val="8E7497B2"/>
    <w:numStyleLink w:val="Estilo1"/>
  </w:abstractNum>
  <w:abstractNum w:abstractNumId="123">
    <w:nsid w:val="52EE42B3"/>
    <w:multiLevelType w:val="multilevel"/>
    <w:tmpl w:val="42064E9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4754792"/>
    <w:multiLevelType w:val="multilevel"/>
    <w:tmpl w:val="DB968B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54D07EAD"/>
    <w:multiLevelType w:val="multilevel"/>
    <w:tmpl w:val="26E69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55AE3BBF"/>
    <w:multiLevelType w:val="hybridMultilevel"/>
    <w:tmpl w:val="AFA2711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>
    <w:nsid w:val="567D4906"/>
    <w:multiLevelType w:val="multilevel"/>
    <w:tmpl w:val="7784793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57187ADD"/>
    <w:multiLevelType w:val="multilevel"/>
    <w:tmpl w:val="6C6839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579E162A"/>
    <w:multiLevelType w:val="multilevel"/>
    <w:tmpl w:val="0FBE4B9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82123DB"/>
    <w:multiLevelType w:val="multilevel"/>
    <w:tmpl w:val="A87C19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58D82729"/>
    <w:multiLevelType w:val="multilevel"/>
    <w:tmpl w:val="09B275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90145D4"/>
    <w:multiLevelType w:val="multilevel"/>
    <w:tmpl w:val="313663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913755A"/>
    <w:multiLevelType w:val="multilevel"/>
    <w:tmpl w:val="8C2AD3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97E7900"/>
    <w:multiLevelType w:val="multilevel"/>
    <w:tmpl w:val="994A2F0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59A276C9"/>
    <w:multiLevelType w:val="multilevel"/>
    <w:tmpl w:val="C2245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A7F7786"/>
    <w:multiLevelType w:val="multilevel"/>
    <w:tmpl w:val="29B45E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5AEC6B39"/>
    <w:multiLevelType w:val="multilevel"/>
    <w:tmpl w:val="630E72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BDD6CBE"/>
    <w:multiLevelType w:val="multilevel"/>
    <w:tmpl w:val="E4649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C557030"/>
    <w:multiLevelType w:val="multilevel"/>
    <w:tmpl w:val="741E21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5F865989"/>
    <w:multiLevelType w:val="multilevel"/>
    <w:tmpl w:val="41385D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5FA224E3"/>
    <w:multiLevelType w:val="multilevel"/>
    <w:tmpl w:val="8D6627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5FB739FE"/>
    <w:multiLevelType w:val="multilevel"/>
    <w:tmpl w:val="27CC327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608A4B0E"/>
    <w:multiLevelType w:val="multilevel"/>
    <w:tmpl w:val="4E0A65B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60ED3744"/>
    <w:multiLevelType w:val="multilevel"/>
    <w:tmpl w:val="BD32D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612A6436"/>
    <w:multiLevelType w:val="multilevel"/>
    <w:tmpl w:val="83CA45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627A2782"/>
    <w:multiLevelType w:val="multilevel"/>
    <w:tmpl w:val="D512922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4962D02"/>
    <w:multiLevelType w:val="hybridMultilevel"/>
    <w:tmpl w:val="BB540E90"/>
    <w:lvl w:ilvl="0" w:tplc="D69E29CC">
      <w:start w:val="1"/>
      <w:numFmt w:val="decimal"/>
      <w:lvlText w:val="%1."/>
      <w:lvlJc w:val="left"/>
      <w:pPr>
        <w:ind w:left="1494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8">
    <w:nsid w:val="64C5207E"/>
    <w:multiLevelType w:val="multilevel"/>
    <w:tmpl w:val="6F8235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64D50D04"/>
    <w:multiLevelType w:val="multilevel"/>
    <w:tmpl w:val="EB3C17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650B21BB"/>
    <w:multiLevelType w:val="multilevel"/>
    <w:tmpl w:val="7E4EF1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652E67A4"/>
    <w:multiLevelType w:val="multilevel"/>
    <w:tmpl w:val="8D160E3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655B25D8"/>
    <w:multiLevelType w:val="multilevel"/>
    <w:tmpl w:val="30B857F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661D3454"/>
    <w:multiLevelType w:val="multilevel"/>
    <w:tmpl w:val="6BC862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66761A3A"/>
    <w:multiLevelType w:val="multilevel"/>
    <w:tmpl w:val="AFCA69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69245B8"/>
    <w:multiLevelType w:val="multilevel"/>
    <w:tmpl w:val="F1CCD67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6A511F8"/>
    <w:multiLevelType w:val="multilevel"/>
    <w:tmpl w:val="12BE85B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678B1D36"/>
    <w:multiLevelType w:val="multilevel"/>
    <w:tmpl w:val="CEC25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67BE36ED"/>
    <w:multiLevelType w:val="multilevel"/>
    <w:tmpl w:val="CB32E7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68C10C45"/>
    <w:multiLevelType w:val="multilevel"/>
    <w:tmpl w:val="CDAA760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69930A31"/>
    <w:multiLevelType w:val="multilevel"/>
    <w:tmpl w:val="515470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6B026F08"/>
    <w:multiLevelType w:val="multilevel"/>
    <w:tmpl w:val="92D8E47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C0666BF"/>
    <w:multiLevelType w:val="multilevel"/>
    <w:tmpl w:val="D63C7B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CC45D33"/>
    <w:multiLevelType w:val="multilevel"/>
    <w:tmpl w:val="7144DF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CCE5F9C"/>
    <w:multiLevelType w:val="multilevel"/>
    <w:tmpl w:val="6AE692F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D425626"/>
    <w:multiLevelType w:val="multilevel"/>
    <w:tmpl w:val="5686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E381E27"/>
    <w:multiLevelType w:val="multilevel"/>
    <w:tmpl w:val="E53EF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EFC7DC1"/>
    <w:multiLevelType w:val="multilevel"/>
    <w:tmpl w:val="37F052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6F776FCA"/>
    <w:multiLevelType w:val="multilevel"/>
    <w:tmpl w:val="B402214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6FC40267"/>
    <w:multiLevelType w:val="multilevel"/>
    <w:tmpl w:val="CD0603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70040713"/>
    <w:multiLevelType w:val="multilevel"/>
    <w:tmpl w:val="1F16D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70291702"/>
    <w:multiLevelType w:val="multilevel"/>
    <w:tmpl w:val="B082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70FD6277"/>
    <w:multiLevelType w:val="multilevel"/>
    <w:tmpl w:val="8C1445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71F76ED1"/>
    <w:multiLevelType w:val="multilevel"/>
    <w:tmpl w:val="1260335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736951F8"/>
    <w:multiLevelType w:val="multilevel"/>
    <w:tmpl w:val="E0EEA78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73AD7332"/>
    <w:multiLevelType w:val="hybridMultilevel"/>
    <w:tmpl w:val="8E7497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73B6687B"/>
    <w:multiLevelType w:val="multilevel"/>
    <w:tmpl w:val="F8E041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73BB2FF4"/>
    <w:multiLevelType w:val="multilevel"/>
    <w:tmpl w:val="AD18EE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73FC4C54"/>
    <w:multiLevelType w:val="multilevel"/>
    <w:tmpl w:val="E93651B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7572580F"/>
    <w:multiLevelType w:val="multilevel"/>
    <w:tmpl w:val="E4BA6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75836582"/>
    <w:multiLevelType w:val="multilevel"/>
    <w:tmpl w:val="CDFA76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75F458EB"/>
    <w:multiLevelType w:val="multilevel"/>
    <w:tmpl w:val="D6B6A6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7BD633C"/>
    <w:multiLevelType w:val="multilevel"/>
    <w:tmpl w:val="A6C093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77FD6656"/>
    <w:multiLevelType w:val="multilevel"/>
    <w:tmpl w:val="7CBCAC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78564588"/>
    <w:multiLevelType w:val="multilevel"/>
    <w:tmpl w:val="51627D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8DD76E4"/>
    <w:multiLevelType w:val="multilevel"/>
    <w:tmpl w:val="A8E01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79A7557D"/>
    <w:multiLevelType w:val="multilevel"/>
    <w:tmpl w:val="CEA4F1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79E941F0"/>
    <w:multiLevelType w:val="multilevel"/>
    <w:tmpl w:val="B9D6C8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79EB01DB"/>
    <w:multiLevelType w:val="multilevel"/>
    <w:tmpl w:val="B216A9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7ACA5EDD"/>
    <w:multiLevelType w:val="multilevel"/>
    <w:tmpl w:val="2F24C9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7B2218D6"/>
    <w:multiLevelType w:val="hybridMultilevel"/>
    <w:tmpl w:val="20F0E2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C9C3129"/>
    <w:multiLevelType w:val="multilevel"/>
    <w:tmpl w:val="498AC3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7E0C6FE4"/>
    <w:multiLevelType w:val="multilevel"/>
    <w:tmpl w:val="7A2ECE3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7E7B0F16"/>
    <w:multiLevelType w:val="multilevel"/>
    <w:tmpl w:val="CF428B3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7EC511C5"/>
    <w:multiLevelType w:val="multilevel"/>
    <w:tmpl w:val="A61C06B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7F093E1D"/>
    <w:multiLevelType w:val="multilevel"/>
    <w:tmpl w:val="317A799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7FC20062"/>
    <w:multiLevelType w:val="multilevel"/>
    <w:tmpl w:val="E1C8367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7FEE1F59"/>
    <w:multiLevelType w:val="multilevel"/>
    <w:tmpl w:val="8E76DA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9"/>
  </w:num>
  <w:num w:numId="2">
    <w:abstractNumId w:val="99"/>
  </w:num>
  <w:num w:numId="3">
    <w:abstractNumId w:val="47"/>
  </w:num>
  <w:num w:numId="4">
    <w:abstractNumId w:val="8"/>
  </w:num>
  <w:num w:numId="5">
    <w:abstractNumId w:val="14"/>
  </w:num>
  <w:num w:numId="6">
    <w:abstractNumId w:val="23"/>
  </w:num>
  <w:num w:numId="7">
    <w:abstractNumId w:val="29"/>
  </w:num>
  <w:num w:numId="8">
    <w:abstractNumId w:val="128"/>
  </w:num>
  <w:num w:numId="9">
    <w:abstractNumId w:val="3"/>
  </w:num>
  <w:num w:numId="10">
    <w:abstractNumId w:val="31"/>
  </w:num>
  <w:num w:numId="11">
    <w:abstractNumId w:val="116"/>
  </w:num>
  <w:num w:numId="12">
    <w:abstractNumId w:val="82"/>
  </w:num>
  <w:num w:numId="13">
    <w:abstractNumId w:val="42"/>
  </w:num>
  <w:num w:numId="14">
    <w:abstractNumId w:val="123"/>
  </w:num>
  <w:num w:numId="15">
    <w:abstractNumId w:val="76"/>
  </w:num>
  <w:num w:numId="16">
    <w:abstractNumId w:val="159"/>
  </w:num>
  <w:num w:numId="17">
    <w:abstractNumId w:val="194"/>
  </w:num>
  <w:num w:numId="18">
    <w:abstractNumId w:val="178"/>
  </w:num>
  <w:num w:numId="19">
    <w:abstractNumId w:val="119"/>
  </w:num>
  <w:num w:numId="20">
    <w:abstractNumId w:val="196"/>
  </w:num>
  <w:num w:numId="21">
    <w:abstractNumId w:val="129"/>
  </w:num>
  <w:num w:numId="22">
    <w:abstractNumId w:val="127"/>
  </w:num>
  <w:num w:numId="23">
    <w:abstractNumId w:val="70"/>
  </w:num>
  <w:num w:numId="24">
    <w:abstractNumId w:val="9"/>
  </w:num>
  <w:num w:numId="25">
    <w:abstractNumId w:val="143"/>
  </w:num>
  <w:num w:numId="26">
    <w:abstractNumId w:val="44"/>
  </w:num>
  <w:num w:numId="27">
    <w:abstractNumId w:val="66"/>
  </w:num>
  <w:num w:numId="28">
    <w:abstractNumId w:val="151"/>
  </w:num>
  <w:num w:numId="29">
    <w:abstractNumId w:val="164"/>
  </w:num>
  <w:num w:numId="30">
    <w:abstractNumId w:val="114"/>
    <w:lvlOverride w:ilvl="0">
      <w:startOverride w:val="1"/>
    </w:lvlOverride>
  </w:num>
  <w:num w:numId="31">
    <w:abstractNumId w:val="35"/>
  </w:num>
  <w:num w:numId="32">
    <w:abstractNumId w:val="32"/>
  </w:num>
  <w:num w:numId="33">
    <w:abstractNumId w:val="138"/>
    <w:lvlOverride w:ilvl="0">
      <w:startOverride w:val="1"/>
    </w:lvlOverride>
  </w:num>
  <w:num w:numId="34">
    <w:abstractNumId w:val="75"/>
  </w:num>
  <w:num w:numId="35">
    <w:abstractNumId w:val="58"/>
  </w:num>
  <w:num w:numId="36">
    <w:abstractNumId w:val="62"/>
  </w:num>
  <w:num w:numId="37">
    <w:abstractNumId w:val="10"/>
  </w:num>
  <w:num w:numId="38">
    <w:abstractNumId w:val="22"/>
  </w:num>
  <w:num w:numId="39">
    <w:abstractNumId w:val="124"/>
  </w:num>
  <w:num w:numId="40">
    <w:abstractNumId w:val="80"/>
    <w:lvlOverride w:ilvl="0">
      <w:startOverride w:val="1"/>
    </w:lvlOverride>
  </w:num>
  <w:num w:numId="41">
    <w:abstractNumId w:val="115"/>
  </w:num>
  <w:num w:numId="42">
    <w:abstractNumId w:val="141"/>
  </w:num>
  <w:num w:numId="43">
    <w:abstractNumId w:val="24"/>
  </w:num>
  <w:num w:numId="44">
    <w:abstractNumId w:val="166"/>
  </w:num>
  <w:num w:numId="45">
    <w:abstractNumId w:val="137"/>
  </w:num>
  <w:num w:numId="46">
    <w:abstractNumId w:val="41"/>
    <w:lvlOverride w:ilvl="0">
      <w:startOverride w:val="1"/>
    </w:lvlOverride>
  </w:num>
  <w:num w:numId="47">
    <w:abstractNumId w:val="39"/>
    <w:lvlOverride w:ilvl="0">
      <w:startOverride w:val="1"/>
    </w:lvlOverride>
  </w:num>
  <w:num w:numId="48">
    <w:abstractNumId w:val="36"/>
  </w:num>
  <w:num w:numId="49">
    <w:abstractNumId w:val="158"/>
  </w:num>
  <w:num w:numId="50">
    <w:abstractNumId w:val="1"/>
  </w:num>
  <w:num w:numId="51">
    <w:abstractNumId w:val="112"/>
  </w:num>
  <w:num w:numId="52">
    <w:abstractNumId w:val="197"/>
  </w:num>
  <w:num w:numId="53">
    <w:abstractNumId w:val="136"/>
  </w:num>
  <w:num w:numId="54">
    <w:abstractNumId w:val="19"/>
  </w:num>
  <w:num w:numId="55">
    <w:abstractNumId w:val="171"/>
    <w:lvlOverride w:ilvl="0">
      <w:startOverride w:val="1"/>
    </w:lvlOverride>
  </w:num>
  <w:num w:numId="56">
    <w:abstractNumId w:val="54"/>
  </w:num>
  <w:num w:numId="57">
    <w:abstractNumId w:val="103"/>
  </w:num>
  <w:num w:numId="58">
    <w:abstractNumId w:val="133"/>
  </w:num>
  <w:num w:numId="59">
    <w:abstractNumId w:val="97"/>
  </w:num>
  <w:num w:numId="60">
    <w:abstractNumId w:val="111"/>
  </w:num>
  <w:num w:numId="61">
    <w:abstractNumId w:val="87"/>
  </w:num>
  <w:num w:numId="62">
    <w:abstractNumId w:val="106"/>
  </w:num>
  <w:num w:numId="63">
    <w:abstractNumId w:val="93"/>
    <w:lvlOverride w:ilvl="0">
      <w:startOverride w:val="1"/>
    </w:lvlOverride>
  </w:num>
  <w:num w:numId="64">
    <w:abstractNumId w:val="2"/>
  </w:num>
  <w:num w:numId="65">
    <w:abstractNumId w:val="89"/>
  </w:num>
  <w:num w:numId="66">
    <w:abstractNumId w:val="162"/>
  </w:num>
  <w:num w:numId="67">
    <w:abstractNumId w:val="107"/>
  </w:num>
  <w:num w:numId="68">
    <w:abstractNumId w:val="102"/>
  </w:num>
  <w:num w:numId="69">
    <w:abstractNumId w:val="131"/>
  </w:num>
  <w:num w:numId="70">
    <w:abstractNumId w:val="67"/>
  </w:num>
  <w:num w:numId="71">
    <w:abstractNumId w:val="5"/>
    <w:lvlOverride w:ilvl="0">
      <w:startOverride w:val="1"/>
    </w:lvlOverride>
  </w:num>
  <w:num w:numId="72">
    <w:abstractNumId w:val="149"/>
  </w:num>
  <w:num w:numId="73">
    <w:abstractNumId w:val="85"/>
  </w:num>
  <w:num w:numId="74">
    <w:abstractNumId w:val="73"/>
  </w:num>
  <w:num w:numId="75">
    <w:abstractNumId w:val="51"/>
    <w:lvlOverride w:ilvl="0">
      <w:startOverride w:val="1"/>
    </w:lvlOverride>
  </w:num>
  <w:num w:numId="76">
    <w:abstractNumId w:val="154"/>
  </w:num>
  <w:num w:numId="77">
    <w:abstractNumId w:val="181"/>
  </w:num>
  <w:num w:numId="78">
    <w:abstractNumId w:val="120"/>
  </w:num>
  <w:num w:numId="79">
    <w:abstractNumId w:val="33"/>
  </w:num>
  <w:num w:numId="80">
    <w:abstractNumId w:val="45"/>
  </w:num>
  <w:num w:numId="81">
    <w:abstractNumId w:val="15"/>
  </w:num>
  <w:num w:numId="82">
    <w:abstractNumId w:val="96"/>
  </w:num>
  <w:num w:numId="83">
    <w:abstractNumId w:val="145"/>
  </w:num>
  <w:num w:numId="84">
    <w:abstractNumId w:val="160"/>
  </w:num>
  <w:num w:numId="85">
    <w:abstractNumId w:val="117"/>
    <w:lvlOverride w:ilvl="0">
      <w:startOverride w:val="1"/>
    </w:lvlOverride>
  </w:num>
  <w:num w:numId="86">
    <w:abstractNumId w:val="140"/>
  </w:num>
  <w:num w:numId="87">
    <w:abstractNumId w:val="30"/>
  </w:num>
  <w:num w:numId="88">
    <w:abstractNumId w:val="94"/>
    <w:lvlOverride w:ilvl="0">
      <w:startOverride w:val="1"/>
    </w:lvlOverride>
  </w:num>
  <w:num w:numId="89">
    <w:abstractNumId w:val="11"/>
  </w:num>
  <w:num w:numId="90">
    <w:abstractNumId w:val="55"/>
    <w:lvlOverride w:ilvl="0">
      <w:startOverride w:val="1"/>
    </w:lvlOverride>
  </w:num>
  <w:num w:numId="91">
    <w:abstractNumId w:val="27"/>
  </w:num>
  <w:num w:numId="92">
    <w:abstractNumId w:val="130"/>
  </w:num>
  <w:num w:numId="93">
    <w:abstractNumId w:val="135"/>
  </w:num>
  <w:num w:numId="94">
    <w:abstractNumId w:val="189"/>
  </w:num>
  <w:num w:numId="95">
    <w:abstractNumId w:val="183"/>
  </w:num>
  <w:num w:numId="96">
    <w:abstractNumId w:val="43"/>
  </w:num>
  <w:num w:numId="97">
    <w:abstractNumId w:val="180"/>
  </w:num>
  <w:num w:numId="98">
    <w:abstractNumId w:val="188"/>
  </w:num>
  <w:num w:numId="99">
    <w:abstractNumId w:val="118"/>
  </w:num>
  <w:num w:numId="100">
    <w:abstractNumId w:val="98"/>
  </w:num>
  <w:num w:numId="101">
    <w:abstractNumId w:val="34"/>
  </w:num>
  <w:num w:numId="102">
    <w:abstractNumId w:val="38"/>
  </w:num>
  <w:num w:numId="103">
    <w:abstractNumId w:val="6"/>
  </w:num>
  <w:num w:numId="104">
    <w:abstractNumId w:val="192"/>
  </w:num>
  <w:num w:numId="105">
    <w:abstractNumId w:val="84"/>
  </w:num>
  <w:num w:numId="106">
    <w:abstractNumId w:val="74"/>
  </w:num>
  <w:num w:numId="107">
    <w:abstractNumId w:val="68"/>
  </w:num>
  <w:num w:numId="108">
    <w:abstractNumId w:val="174"/>
  </w:num>
  <w:num w:numId="109">
    <w:abstractNumId w:val="173"/>
  </w:num>
  <w:num w:numId="110">
    <w:abstractNumId w:val="195"/>
  </w:num>
  <w:num w:numId="111">
    <w:abstractNumId w:val="134"/>
  </w:num>
  <w:num w:numId="112">
    <w:abstractNumId w:val="104"/>
  </w:num>
  <w:num w:numId="113">
    <w:abstractNumId w:val="155"/>
  </w:num>
  <w:num w:numId="114">
    <w:abstractNumId w:val="71"/>
  </w:num>
  <w:num w:numId="115">
    <w:abstractNumId w:val="69"/>
  </w:num>
  <w:num w:numId="116">
    <w:abstractNumId w:val="91"/>
  </w:num>
  <w:num w:numId="117">
    <w:abstractNumId w:val="90"/>
  </w:num>
  <w:num w:numId="118">
    <w:abstractNumId w:val="142"/>
  </w:num>
  <w:num w:numId="119">
    <w:abstractNumId w:val="168"/>
  </w:num>
  <w:num w:numId="120">
    <w:abstractNumId w:val="182"/>
  </w:num>
  <w:num w:numId="121">
    <w:abstractNumId w:val="37"/>
  </w:num>
  <w:num w:numId="122">
    <w:abstractNumId w:val="64"/>
  </w:num>
  <w:num w:numId="123">
    <w:abstractNumId w:val="12"/>
  </w:num>
  <w:num w:numId="124">
    <w:abstractNumId w:val="81"/>
  </w:num>
  <w:num w:numId="125">
    <w:abstractNumId w:val="92"/>
  </w:num>
  <w:num w:numId="126">
    <w:abstractNumId w:val="28"/>
  </w:num>
  <w:num w:numId="127">
    <w:abstractNumId w:val="157"/>
  </w:num>
  <w:num w:numId="128">
    <w:abstractNumId w:val="152"/>
  </w:num>
  <w:num w:numId="129">
    <w:abstractNumId w:val="40"/>
  </w:num>
  <w:num w:numId="130">
    <w:abstractNumId w:val="170"/>
  </w:num>
  <w:num w:numId="131">
    <w:abstractNumId w:val="17"/>
  </w:num>
  <w:num w:numId="132">
    <w:abstractNumId w:val="186"/>
  </w:num>
  <w:num w:numId="133">
    <w:abstractNumId w:val="144"/>
  </w:num>
  <w:num w:numId="134">
    <w:abstractNumId w:val="167"/>
  </w:num>
  <w:num w:numId="135">
    <w:abstractNumId w:val="63"/>
  </w:num>
  <w:num w:numId="136">
    <w:abstractNumId w:val="132"/>
  </w:num>
  <w:num w:numId="137">
    <w:abstractNumId w:val="88"/>
  </w:num>
  <w:num w:numId="138">
    <w:abstractNumId w:val="53"/>
  </w:num>
  <w:num w:numId="139">
    <w:abstractNumId w:val="100"/>
  </w:num>
  <w:num w:numId="140">
    <w:abstractNumId w:val="4"/>
  </w:num>
  <w:num w:numId="141">
    <w:abstractNumId w:val="59"/>
  </w:num>
  <w:num w:numId="142">
    <w:abstractNumId w:val="26"/>
  </w:num>
  <w:num w:numId="143">
    <w:abstractNumId w:val="150"/>
  </w:num>
  <w:num w:numId="144">
    <w:abstractNumId w:val="161"/>
  </w:num>
  <w:num w:numId="145">
    <w:abstractNumId w:val="49"/>
  </w:num>
  <w:num w:numId="146">
    <w:abstractNumId w:val="146"/>
  </w:num>
  <w:num w:numId="147">
    <w:abstractNumId w:val="193"/>
  </w:num>
  <w:num w:numId="148">
    <w:abstractNumId w:val="179"/>
    <w:lvlOverride w:ilvl="0">
      <w:startOverride w:val="1"/>
    </w:lvlOverride>
  </w:num>
  <w:num w:numId="149">
    <w:abstractNumId w:val="187"/>
  </w:num>
  <w:num w:numId="150">
    <w:abstractNumId w:val="176"/>
  </w:num>
  <w:num w:numId="151">
    <w:abstractNumId w:val="153"/>
  </w:num>
  <w:num w:numId="152">
    <w:abstractNumId w:val="72"/>
  </w:num>
  <w:num w:numId="153">
    <w:abstractNumId w:val="139"/>
  </w:num>
  <w:num w:numId="154">
    <w:abstractNumId w:val="191"/>
  </w:num>
  <w:num w:numId="155">
    <w:abstractNumId w:val="172"/>
  </w:num>
  <w:num w:numId="156">
    <w:abstractNumId w:val="79"/>
  </w:num>
  <w:num w:numId="157">
    <w:abstractNumId w:val="48"/>
  </w:num>
  <w:num w:numId="158">
    <w:abstractNumId w:val="156"/>
  </w:num>
  <w:num w:numId="159">
    <w:abstractNumId w:val="86"/>
    <w:lvlOverride w:ilvl="0">
      <w:startOverride w:val="1"/>
    </w:lvlOverride>
  </w:num>
  <w:num w:numId="160">
    <w:abstractNumId w:val="7"/>
  </w:num>
  <w:num w:numId="161">
    <w:abstractNumId w:val="148"/>
  </w:num>
  <w:num w:numId="162">
    <w:abstractNumId w:val="18"/>
  </w:num>
  <w:num w:numId="163">
    <w:abstractNumId w:val="20"/>
  </w:num>
  <w:num w:numId="164">
    <w:abstractNumId w:val="56"/>
  </w:num>
  <w:num w:numId="165">
    <w:abstractNumId w:val="163"/>
  </w:num>
  <w:num w:numId="166">
    <w:abstractNumId w:val="60"/>
  </w:num>
  <w:num w:numId="167">
    <w:abstractNumId w:val="77"/>
    <w:lvlOverride w:ilvl="0">
      <w:startOverride w:val="1"/>
    </w:lvlOverride>
  </w:num>
  <w:num w:numId="168">
    <w:abstractNumId w:val="105"/>
  </w:num>
  <w:num w:numId="169">
    <w:abstractNumId w:val="21"/>
  </w:num>
  <w:num w:numId="170">
    <w:abstractNumId w:val="16"/>
  </w:num>
  <w:num w:numId="171">
    <w:abstractNumId w:val="184"/>
  </w:num>
  <w:num w:numId="172">
    <w:abstractNumId w:val="50"/>
    <w:lvlOverride w:ilvl="0">
      <w:startOverride w:val="1"/>
    </w:lvlOverride>
  </w:num>
  <w:num w:numId="173">
    <w:abstractNumId w:val="121"/>
  </w:num>
  <w:num w:numId="174">
    <w:abstractNumId w:val="57"/>
  </w:num>
  <w:num w:numId="175">
    <w:abstractNumId w:val="113"/>
    <w:lvlOverride w:ilvl="0">
      <w:startOverride w:val="1"/>
    </w:lvlOverride>
  </w:num>
  <w:num w:numId="176">
    <w:abstractNumId w:val="25"/>
  </w:num>
  <w:num w:numId="177">
    <w:abstractNumId w:val="177"/>
  </w:num>
  <w:num w:numId="178">
    <w:abstractNumId w:val="185"/>
  </w:num>
  <w:num w:numId="179">
    <w:abstractNumId w:val="108"/>
  </w:num>
  <w:num w:numId="180">
    <w:abstractNumId w:val="83"/>
    <w:lvlOverride w:ilvl="0">
      <w:startOverride w:val="1"/>
    </w:lvlOverride>
  </w:num>
  <w:num w:numId="181">
    <w:abstractNumId w:val="13"/>
  </w:num>
  <w:num w:numId="182">
    <w:abstractNumId w:val="52"/>
  </w:num>
  <w:num w:numId="183">
    <w:abstractNumId w:val="125"/>
    <w:lvlOverride w:ilvl="0">
      <w:startOverride w:val="1"/>
    </w:lvlOverride>
  </w:num>
  <w:num w:numId="184">
    <w:abstractNumId w:val="169"/>
  </w:num>
  <w:num w:numId="185">
    <w:abstractNumId w:val="65"/>
    <w:lvlOverride w:ilvl="0">
      <w:startOverride w:val="1"/>
    </w:lvlOverride>
  </w:num>
  <w:num w:numId="186">
    <w:abstractNumId w:val="78"/>
    <w:lvlOverride w:ilvl="0">
      <w:startOverride w:val="1"/>
    </w:lvlOverride>
  </w:num>
  <w:num w:numId="187">
    <w:abstractNumId w:val="46"/>
    <w:lvlOverride w:ilvl="0">
      <w:startOverride w:val="1"/>
    </w:lvlOverride>
  </w:num>
  <w:num w:numId="188">
    <w:abstractNumId w:val="165"/>
    <w:lvlOverride w:ilvl="0">
      <w:startOverride w:val="1"/>
    </w:lvlOverride>
  </w:num>
  <w:num w:numId="189">
    <w:abstractNumId w:val="101"/>
  </w:num>
  <w:num w:numId="190">
    <w:abstractNumId w:val="147"/>
  </w:num>
  <w:num w:numId="191">
    <w:abstractNumId w:val="190"/>
  </w:num>
  <w:num w:numId="192">
    <w:abstractNumId w:val="175"/>
  </w:num>
  <w:num w:numId="193">
    <w:abstractNumId w:val="0"/>
  </w:num>
  <w:num w:numId="194">
    <w:abstractNumId w:val="122"/>
  </w:num>
  <w:num w:numId="195">
    <w:abstractNumId w:val="61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</w:num>
  <w:num w:numId="196">
    <w:abstractNumId w:val="95"/>
  </w:num>
  <w:num w:numId="197">
    <w:abstractNumId w:val="110"/>
  </w:num>
  <w:num w:numId="198">
    <w:abstractNumId w:val="126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3DC"/>
    <w:rsid w:val="00000E99"/>
    <w:rsid w:val="000025E9"/>
    <w:rsid w:val="000032E3"/>
    <w:rsid w:val="00010A3E"/>
    <w:rsid w:val="000136C0"/>
    <w:rsid w:val="00020FA1"/>
    <w:rsid w:val="00023AA2"/>
    <w:rsid w:val="00045C53"/>
    <w:rsid w:val="00045E89"/>
    <w:rsid w:val="00046ABD"/>
    <w:rsid w:val="00050B8F"/>
    <w:rsid w:val="00050CAB"/>
    <w:rsid w:val="0005173F"/>
    <w:rsid w:val="000538C1"/>
    <w:rsid w:val="00063BC0"/>
    <w:rsid w:val="00081556"/>
    <w:rsid w:val="000843DE"/>
    <w:rsid w:val="00084D92"/>
    <w:rsid w:val="000857BF"/>
    <w:rsid w:val="00087A03"/>
    <w:rsid w:val="0009342A"/>
    <w:rsid w:val="000940B0"/>
    <w:rsid w:val="00094104"/>
    <w:rsid w:val="000951C6"/>
    <w:rsid w:val="00096CE3"/>
    <w:rsid w:val="00097079"/>
    <w:rsid w:val="000A0D41"/>
    <w:rsid w:val="000A0FA0"/>
    <w:rsid w:val="000A43B3"/>
    <w:rsid w:val="000A4BD7"/>
    <w:rsid w:val="000A5395"/>
    <w:rsid w:val="000A7AB4"/>
    <w:rsid w:val="000B0DB2"/>
    <w:rsid w:val="000B12EE"/>
    <w:rsid w:val="000B2670"/>
    <w:rsid w:val="000B50B9"/>
    <w:rsid w:val="000C3A1F"/>
    <w:rsid w:val="000C3CD4"/>
    <w:rsid w:val="000C49DB"/>
    <w:rsid w:val="000C70EE"/>
    <w:rsid w:val="000C7214"/>
    <w:rsid w:val="000C793F"/>
    <w:rsid w:val="000D08D9"/>
    <w:rsid w:val="000D12A5"/>
    <w:rsid w:val="000D2C4C"/>
    <w:rsid w:val="000D3845"/>
    <w:rsid w:val="000D428B"/>
    <w:rsid w:val="000D4A0D"/>
    <w:rsid w:val="000E5017"/>
    <w:rsid w:val="000E7BFA"/>
    <w:rsid w:val="000F42EC"/>
    <w:rsid w:val="000F4F05"/>
    <w:rsid w:val="000F6415"/>
    <w:rsid w:val="000F7E01"/>
    <w:rsid w:val="00100794"/>
    <w:rsid w:val="0010758B"/>
    <w:rsid w:val="00111F00"/>
    <w:rsid w:val="00117C00"/>
    <w:rsid w:val="00121259"/>
    <w:rsid w:val="00122CBA"/>
    <w:rsid w:val="00123ACC"/>
    <w:rsid w:val="00133F7D"/>
    <w:rsid w:val="00137B50"/>
    <w:rsid w:val="00145D95"/>
    <w:rsid w:val="00150BAB"/>
    <w:rsid w:val="0015126E"/>
    <w:rsid w:val="001516F7"/>
    <w:rsid w:val="0016158F"/>
    <w:rsid w:val="00161DD1"/>
    <w:rsid w:val="00162C63"/>
    <w:rsid w:val="0016742B"/>
    <w:rsid w:val="00176512"/>
    <w:rsid w:val="00180145"/>
    <w:rsid w:val="0018277D"/>
    <w:rsid w:val="001867F8"/>
    <w:rsid w:val="00186E47"/>
    <w:rsid w:val="00195B13"/>
    <w:rsid w:val="00196C9E"/>
    <w:rsid w:val="00197B81"/>
    <w:rsid w:val="001A3E02"/>
    <w:rsid w:val="001A4A01"/>
    <w:rsid w:val="001A4A1B"/>
    <w:rsid w:val="001A4C6D"/>
    <w:rsid w:val="001B0795"/>
    <w:rsid w:val="001B21E4"/>
    <w:rsid w:val="001B4BD9"/>
    <w:rsid w:val="001B57D4"/>
    <w:rsid w:val="001C023D"/>
    <w:rsid w:val="001C0823"/>
    <w:rsid w:val="001C26EF"/>
    <w:rsid w:val="001D1090"/>
    <w:rsid w:val="001D42F2"/>
    <w:rsid w:val="001D4D1C"/>
    <w:rsid w:val="001E3CF1"/>
    <w:rsid w:val="001E476A"/>
    <w:rsid w:val="001E50EF"/>
    <w:rsid w:val="001E727A"/>
    <w:rsid w:val="001F116B"/>
    <w:rsid w:val="001F3EC3"/>
    <w:rsid w:val="001F644F"/>
    <w:rsid w:val="001F6C00"/>
    <w:rsid w:val="00202782"/>
    <w:rsid w:val="00205270"/>
    <w:rsid w:val="00206046"/>
    <w:rsid w:val="0020793B"/>
    <w:rsid w:val="00207E8E"/>
    <w:rsid w:val="0021365C"/>
    <w:rsid w:val="00216631"/>
    <w:rsid w:val="00220AE6"/>
    <w:rsid w:val="00223BB1"/>
    <w:rsid w:val="00225260"/>
    <w:rsid w:val="00230DC4"/>
    <w:rsid w:val="00233369"/>
    <w:rsid w:val="00240192"/>
    <w:rsid w:val="00240D53"/>
    <w:rsid w:val="00245ADD"/>
    <w:rsid w:val="00245F50"/>
    <w:rsid w:val="00246EF0"/>
    <w:rsid w:val="0024753E"/>
    <w:rsid w:val="00251085"/>
    <w:rsid w:val="00251533"/>
    <w:rsid w:val="0025198B"/>
    <w:rsid w:val="0025231F"/>
    <w:rsid w:val="00253A89"/>
    <w:rsid w:val="00253B66"/>
    <w:rsid w:val="00254166"/>
    <w:rsid w:val="00254D28"/>
    <w:rsid w:val="00266AA7"/>
    <w:rsid w:val="00270FBB"/>
    <w:rsid w:val="00275CF0"/>
    <w:rsid w:val="00277104"/>
    <w:rsid w:val="0028238A"/>
    <w:rsid w:val="002839F6"/>
    <w:rsid w:val="002840E8"/>
    <w:rsid w:val="0028687C"/>
    <w:rsid w:val="002911F6"/>
    <w:rsid w:val="00291227"/>
    <w:rsid w:val="00291A29"/>
    <w:rsid w:val="0029493E"/>
    <w:rsid w:val="00294B38"/>
    <w:rsid w:val="002952C6"/>
    <w:rsid w:val="00295ADC"/>
    <w:rsid w:val="00296E42"/>
    <w:rsid w:val="002A1F0E"/>
    <w:rsid w:val="002A224C"/>
    <w:rsid w:val="002A7795"/>
    <w:rsid w:val="002B4EDC"/>
    <w:rsid w:val="002B654F"/>
    <w:rsid w:val="002C0728"/>
    <w:rsid w:val="002C304D"/>
    <w:rsid w:val="002C365B"/>
    <w:rsid w:val="002C5308"/>
    <w:rsid w:val="002D0112"/>
    <w:rsid w:val="002D13C4"/>
    <w:rsid w:val="002D2C5F"/>
    <w:rsid w:val="002D677A"/>
    <w:rsid w:val="002D6DC0"/>
    <w:rsid w:val="002E1BC8"/>
    <w:rsid w:val="002E61DC"/>
    <w:rsid w:val="002F398F"/>
    <w:rsid w:val="00302B71"/>
    <w:rsid w:val="00302C9A"/>
    <w:rsid w:val="00304CD3"/>
    <w:rsid w:val="0030765E"/>
    <w:rsid w:val="00310D0C"/>
    <w:rsid w:val="00317BFF"/>
    <w:rsid w:val="00322318"/>
    <w:rsid w:val="00322D6F"/>
    <w:rsid w:val="0032334B"/>
    <w:rsid w:val="00324451"/>
    <w:rsid w:val="00325E68"/>
    <w:rsid w:val="00332D96"/>
    <w:rsid w:val="00333FBE"/>
    <w:rsid w:val="003420DF"/>
    <w:rsid w:val="0034410E"/>
    <w:rsid w:val="00344E64"/>
    <w:rsid w:val="00345881"/>
    <w:rsid w:val="00345F45"/>
    <w:rsid w:val="00347953"/>
    <w:rsid w:val="00351590"/>
    <w:rsid w:val="00353282"/>
    <w:rsid w:val="00354A5C"/>
    <w:rsid w:val="0036299E"/>
    <w:rsid w:val="003658FD"/>
    <w:rsid w:val="003777A5"/>
    <w:rsid w:val="00380996"/>
    <w:rsid w:val="00381F0A"/>
    <w:rsid w:val="00382076"/>
    <w:rsid w:val="003825B1"/>
    <w:rsid w:val="00386EA6"/>
    <w:rsid w:val="00387B40"/>
    <w:rsid w:val="00391A8E"/>
    <w:rsid w:val="003A17B0"/>
    <w:rsid w:val="003A6315"/>
    <w:rsid w:val="003A6D22"/>
    <w:rsid w:val="003B173F"/>
    <w:rsid w:val="003B2A71"/>
    <w:rsid w:val="003B3214"/>
    <w:rsid w:val="003C62EF"/>
    <w:rsid w:val="003C68F5"/>
    <w:rsid w:val="003C6980"/>
    <w:rsid w:val="003C7807"/>
    <w:rsid w:val="003D007D"/>
    <w:rsid w:val="003D4680"/>
    <w:rsid w:val="003D5392"/>
    <w:rsid w:val="003D574E"/>
    <w:rsid w:val="003D770F"/>
    <w:rsid w:val="003D7C8F"/>
    <w:rsid w:val="003E1456"/>
    <w:rsid w:val="003E3771"/>
    <w:rsid w:val="003E4D34"/>
    <w:rsid w:val="003E78A5"/>
    <w:rsid w:val="003F35B7"/>
    <w:rsid w:val="003F5C90"/>
    <w:rsid w:val="003F7416"/>
    <w:rsid w:val="00401039"/>
    <w:rsid w:val="00406E91"/>
    <w:rsid w:val="00406FBB"/>
    <w:rsid w:val="004128F1"/>
    <w:rsid w:val="004131AC"/>
    <w:rsid w:val="00413228"/>
    <w:rsid w:val="00413C13"/>
    <w:rsid w:val="00413CC6"/>
    <w:rsid w:val="00413CEA"/>
    <w:rsid w:val="00413F56"/>
    <w:rsid w:val="00415BDB"/>
    <w:rsid w:val="0041600D"/>
    <w:rsid w:val="00421077"/>
    <w:rsid w:val="004236D1"/>
    <w:rsid w:val="004264D1"/>
    <w:rsid w:val="00426C2F"/>
    <w:rsid w:val="0042742F"/>
    <w:rsid w:val="00430FA7"/>
    <w:rsid w:val="00446665"/>
    <w:rsid w:val="00450225"/>
    <w:rsid w:val="00450ED0"/>
    <w:rsid w:val="004526A3"/>
    <w:rsid w:val="00452733"/>
    <w:rsid w:val="00454641"/>
    <w:rsid w:val="00460D5A"/>
    <w:rsid w:val="00461D73"/>
    <w:rsid w:val="004632D3"/>
    <w:rsid w:val="00464972"/>
    <w:rsid w:val="0046683A"/>
    <w:rsid w:val="00467F52"/>
    <w:rsid w:val="00474701"/>
    <w:rsid w:val="00474D80"/>
    <w:rsid w:val="00474F01"/>
    <w:rsid w:val="00475EFE"/>
    <w:rsid w:val="00476D0E"/>
    <w:rsid w:val="004773C0"/>
    <w:rsid w:val="0048023D"/>
    <w:rsid w:val="0048256D"/>
    <w:rsid w:val="0048318D"/>
    <w:rsid w:val="0048736B"/>
    <w:rsid w:val="004874A8"/>
    <w:rsid w:val="00491916"/>
    <w:rsid w:val="00494CF4"/>
    <w:rsid w:val="0049540A"/>
    <w:rsid w:val="00496100"/>
    <w:rsid w:val="004961E7"/>
    <w:rsid w:val="0049660B"/>
    <w:rsid w:val="00497401"/>
    <w:rsid w:val="004A0BF6"/>
    <w:rsid w:val="004A2227"/>
    <w:rsid w:val="004A3A5C"/>
    <w:rsid w:val="004A6317"/>
    <w:rsid w:val="004A6A95"/>
    <w:rsid w:val="004B2CA9"/>
    <w:rsid w:val="004B4867"/>
    <w:rsid w:val="004C03F3"/>
    <w:rsid w:val="004C0A7A"/>
    <w:rsid w:val="004C1A0D"/>
    <w:rsid w:val="004C1E76"/>
    <w:rsid w:val="004C7A3C"/>
    <w:rsid w:val="004D1321"/>
    <w:rsid w:val="004D4DDC"/>
    <w:rsid w:val="004D4E51"/>
    <w:rsid w:val="004D5143"/>
    <w:rsid w:val="004D7E14"/>
    <w:rsid w:val="004E36D0"/>
    <w:rsid w:val="004E7F6D"/>
    <w:rsid w:val="004F1F1C"/>
    <w:rsid w:val="004F1FB5"/>
    <w:rsid w:val="004F2391"/>
    <w:rsid w:val="004F39E0"/>
    <w:rsid w:val="004F5F6C"/>
    <w:rsid w:val="004F6F01"/>
    <w:rsid w:val="004F703E"/>
    <w:rsid w:val="004F712E"/>
    <w:rsid w:val="0050021A"/>
    <w:rsid w:val="0050221D"/>
    <w:rsid w:val="00504015"/>
    <w:rsid w:val="00511B40"/>
    <w:rsid w:val="00511C2D"/>
    <w:rsid w:val="00513E6F"/>
    <w:rsid w:val="005159F7"/>
    <w:rsid w:val="00517920"/>
    <w:rsid w:val="005238C8"/>
    <w:rsid w:val="00523B8D"/>
    <w:rsid w:val="005251F8"/>
    <w:rsid w:val="0052632F"/>
    <w:rsid w:val="005338D4"/>
    <w:rsid w:val="00536B62"/>
    <w:rsid w:val="005404AA"/>
    <w:rsid w:val="0054325C"/>
    <w:rsid w:val="00545FBB"/>
    <w:rsid w:val="005467C7"/>
    <w:rsid w:val="00546B2F"/>
    <w:rsid w:val="005507A3"/>
    <w:rsid w:val="0055111B"/>
    <w:rsid w:val="00553AD8"/>
    <w:rsid w:val="00553CDB"/>
    <w:rsid w:val="00555794"/>
    <w:rsid w:val="00555FDB"/>
    <w:rsid w:val="00556DAE"/>
    <w:rsid w:val="00562992"/>
    <w:rsid w:val="005644FF"/>
    <w:rsid w:val="0056719F"/>
    <w:rsid w:val="00567FCD"/>
    <w:rsid w:val="00571CF3"/>
    <w:rsid w:val="0057220F"/>
    <w:rsid w:val="00572B79"/>
    <w:rsid w:val="005734CA"/>
    <w:rsid w:val="00573A05"/>
    <w:rsid w:val="0058048D"/>
    <w:rsid w:val="005806BB"/>
    <w:rsid w:val="00580BE5"/>
    <w:rsid w:val="005830B8"/>
    <w:rsid w:val="00584295"/>
    <w:rsid w:val="0058556D"/>
    <w:rsid w:val="00586407"/>
    <w:rsid w:val="0058781F"/>
    <w:rsid w:val="005937FE"/>
    <w:rsid w:val="00597830"/>
    <w:rsid w:val="005A080B"/>
    <w:rsid w:val="005A5C56"/>
    <w:rsid w:val="005A6CEF"/>
    <w:rsid w:val="005B14B8"/>
    <w:rsid w:val="005B58D9"/>
    <w:rsid w:val="005B677D"/>
    <w:rsid w:val="005C03D6"/>
    <w:rsid w:val="005C2BAF"/>
    <w:rsid w:val="005C3275"/>
    <w:rsid w:val="005C5BBC"/>
    <w:rsid w:val="005C6433"/>
    <w:rsid w:val="005C7737"/>
    <w:rsid w:val="005D166E"/>
    <w:rsid w:val="005D2D0E"/>
    <w:rsid w:val="005D44DF"/>
    <w:rsid w:val="005E23C3"/>
    <w:rsid w:val="005E474B"/>
    <w:rsid w:val="005F17DE"/>
    <w:rsid w:val="005F2ADB"/>
    <w:rsid w:val="005F4B0E"/>
    <w:rsid w:val="005F6379"/>
    <w:rsid w:val="005F71AE"/>
    <w:rsid w:val="006029C8"/>
    <w:rsid w:val="0060392B"/>
    <w:rsid w:val="00607C4D"/>
    <w:rsid w:val="00611096"/>
    <w:rsid w:val="00613670"/>
    <w:rsid w:val="006141EF"/>
    <w:rsid w:val="00614F18"/>
    <w:rsid w:val="00617489"/>
    <w:rsid w:val="00617FAC"/>
    <w:rsid w:val="00620104"/>
    <w:rsid w:val="006205BD"/>
    <w:rsid w:val="00621611"/>
    <w:rsid w:val="00622AE5"/>
    <w:rsid w:val="00622B99"/>
    <w:rsid w:val="00623E54"/>
    <w:rsid w:val="006258F6"/>
    <w:rsid w:val="00634194"/>
    <w:rsid w:val="00635254"/>
    <w:rsid w:val="00640361"/>
    <w:rsid w:val="0064068E"/>
    <w:rsid w:val="00640775"/>
    <w:rsid w:val="006407A1"/>
    <w:rsid w:val="00640E73"/>
    <w:rsid w:val="006410F4"/>
    <w:rsid w:val="00644135"/>
    <w:rsid w:val="00646E09"/>
    <w:rsid w:val="006509B0"/>
    <w:rsid w:val="00651FB8"/>
    <w:rsid w:val="00653D82"/>
    <w:rsid w:val="0065504B"/>
    <w:rsid w:val="0065548D"/>
    <w:rsid w:val="006625A8"/>
    <w:rsid w:val="00670D97"/>
    <w:rsid w:val="00674F10"/>
    <w:rsid w:val="00674F14"/>
    <w:rsid w:val="006800DD"/>
    <w:rsid w:val="0068442E"/>
    <w:rsid w:val="00690672"/>
    <w:rsid w:val="00690AEA"/>
    <w:rsid w:val="006918EF"/>
    <w:rsid w:val="00697507"/>
    <w:rsid w:val="006A12CA"/>
    <w:rsid w:val="006A1353"/>
    <w:rsid w:val="006A6902"/>
    <w:rsid w:val="006A754F"/>
    <w:rsid w:val="006B524F"/>
    <w:rsid w:val="006C0016"/>
    <w:rsid w:val="006C0A93"/>
    <w:rsid w:val="006C2BD6"/>
    <w:rsid w:val="006C44B7"/>
    <w:rsid w:val="006C4746"/>
    <w:rsid w:val="006D0485"/>
    <w:rsid w:val="006D4F81"/>
    <w:rsid w:val="006E0BBC"/>
    <w:rsid w:val="006E1DE4"/>
    <w:rsid w:val="006E4701"/>
    <w:rsid w:val="006E6457"/>
    <w:rsid w:val="006E76C9"/>
    <w:rsid w:val="006F40BD"/>
    <w:rsid w:val="006F6E35"/>
    <w:rsid w:val="006F7822"/>
    <w:rsid w:val="00701A2E"/>
    <w:rsid w:val="00701C0B"/>
    <w:rsid w:val="007023E6"/>
    <w:rsid w:val="007030F8"/>
    <w:rsid w:val="007038C9"/>
    <w:rsid w:val="00706498"/>
    <w:rsid w:val="00706D34"/>
    <w:rsid w:val="0070730D"/>
    <w:rsid w:val="007078F5"/>
    <w:rsid w:val="0071135D"/>
    <w:rsid w:val="00720624"/>
    <w:rsid w:val="007210C2"/>
    <w:rsid w:val="00722541"/>
    <w:rsid w:val="00722F50"/>
    <w:rsid w:val="00723E05"/>
    <w:rsid w:val="00723FCC"/>
    <w:rsid w:val="0072507A"/>
    <w:rsid w:val="0072631F"/>
    <w:rsid w:val="007274DF"/>
    <w:rsid w:val="00727C0B"/>
    <w:rsid w:val="00731A28"/>
    <w:rsid w:val="00731F76"/>
    <w:rsid w:val="00736ED2"/>
    <w:rsid w:val="00743630"/>
    <w:rsid w:val="00746E3B"/>
    <w:rsid w:val="00753DFE"/>
    <w:rsid w:val="007567CC"/>
    <w:rsid w:val="00756996"/>
    <w:rsid w:val="00757612"/>
    <w:rsid w:val="0076026F"/>
    <w:rsid w:val="00760664"/>
    <w:rsid w:val="00762772"/>
    <w:rsid w:val="00765288"/>
    <w:rsid w:val="00770C54"/>
    <w:rsid w:val="0077146E"/>
    <w:rsid w:val="00771E21"/>
    <w:rsid w:val="007755F7"/>
    <w:rsid w:val="007827C4"/>
    <w:rsid w:val="00783C50"/>
    <w:rsid w:val="0078712E"/>
    <w:rsid w:val="00790A2E"/>
    <w:rsid w:val="007A3035"/>
    <w:rsid w:val="007A3A2D"/>
    <w:rsid w:val="007A745E"/>
    <w:rsid w:val="007A7E40"/>
    <w:rsid w:val="007B104A"/>
    <w:rsid w:val="007B1831"/>
    <w:rsid w:val="007B1F1C"/>
    <w:rsid w:val="007B38B2"/>
    <w:rsid w:val="007B3C86"/>
    <w:rsid w:val="007B5241"/>
    <w:rsid w:val="007B5A1B"/>
    <w:rsid w:val="007B65E8"/>
    <w:rsid w:val="007C1522"/>
    <w:rsid w:val="007C1C79"/>
    <w:rsid w:val="007C27CC"/>
    <w:rsid w:val="007C6299"/>
    <w:rsid w:val="007C7BCA"/>
    <w:rsid w:val="007D1455"/>
    <w:rsid w:val="007D345E"/>
    <w:rsid w:val="007D5B1F"/>
    <w:rsid w:val="007D6D57"/>
    <w:rsid w:val="007E0342"/>
    <w:rsid w:val="007E3469"/>
    <w:rsid w:val="007E45B9"/>
    <w:rsid w:val="007E45F1"/>
    <w:rsid w:val="007E5C9C"/>
    <w:rsid w:val="007E68AC"/>
    <w:rsid w:val="007F1692"/>
    <w:rsid w:val="007F1761"/>
    <w:rsid w:val="007F2D4A"/>
    <w:rsid w:val="007F4A19"/>
    <w:rsid w:val="007F519C"/>
    <w:rsid w:val="007F5975"/>
    <w:rsid w:val="007F5D6E"/>
    <w:rsid w:val="0080138F"/>
    <w:rsid w:val="00804C4C"/>
    <w:rsid w:val="0080734D"/>
    <w:rsid w:val="00810F6D"/>
    <w:rsid w:val="00812141"/>
    <w:rsid w:val="00812C96"/>
    <w:rsid w:val="00813381"/>
    <w:rsid w:val="008204D3"/>
    <w:rsid w:val="00822701"/>
    <w:rsid w:val="00823394"/>
    <w:rsid w:val="00823DD5"/>
    <w:rsid w:val="00830FBF"/>
    <w:rsid w:val="00831974"/>
    <w:rsid w:val="00835820"/>
    <w:rsid w:val="00837E79"/>
    <w:rsid w:val="00841AED"/>
    <w:rsid w:val="00842401"/>
    <w:rsid w:val="00843F2E"/>
    <w:rsid w:val="008446BE"/>
    <w:rsid w:val="00844F4D"/>
    <w:rsid w:val="00845248"/>
    <w:rsid w:val="00851C60"/>
    <w:rsid w:val="00852875"/>
    <w:rsid w:val="00853A2B"/>
    <w:rsid w:val="00853CCA"/>
    <w:rsid w:val="00854A4A"/>
    <w:rsid w:val="0085643E"/>
    <w:rsid w:val="0085707F"/>
    <w:rsid w:val="00857494"/>
    <w:rsid w:val="00857ED3"/>
    <w:rsid w:val="00860D51"/>
    <w:rsid w:val="00861482"/>
    <w:rsid w:val="0086356C"/>
    <w:rsid w:val="00863D33"/>
    <w:rsid w:val="00864CD2"/>
    <w:rsid w:val="0086511B"/>
    <w:rsid w:val="00865C8B"/>
    <w:rsid w:val="008668CA"/>
    <w:rsid w:val="00866DED"/>
    <w:rsid w:val="00866E82"/>
    <w:rsid w:val="00871D2E"/>
    <w:rsid w:val="0087460A"/>
    <w:rsid w:val="00883138"/>
    <w:rsid w:val="008865C0"/>
    <w:rsid w:val="0089127E"/>
    <w:rsid w:val="00892593"/>
    <w:rsid w:val="008933E3"/>
    <w:rsid w:val="00893EBF"/>
    <w:rsid w:val="008948D8"/>
    <w:rsid w:val="008A14F5"/>
    <w:rsid w:val="008A23A0"/>
    <w:rsid w:val="008A55CE"/>
    <w:rsid w:val="008B5E18"/>
    <w:rsid w:val="008B64B8"/>
    <w:rsid w:val="008C1F33"/>
    <w:rsid w:val="008C2C7F"/>
    <w:rsid w:val="008C3917"/>
    <w:rsid w:val="008C4913"/>
    <w:rsid w:val="008C59E4"/>
    <w:rsid w:val="008C5A1C"/>
    <w:rsid w:val="008D0C87"/>
    <w:rsid w:val="008D56BC"/>
    <w:rsid w:val="008D63AA"/>
    <w:rsid w:val="008E1F14"/>
    <w:rsid w:val="008E3C01"/>
    <w:rsid w:val="008F0470"/>
    <w:rsid w:val="008F1700"/>
    <w:rsid w:val="00900725"/>
    <w:rsid w:val="009053D8"/>
    <w:rsid w:val="009063C6"/>
    <w:rsid w:val="00907708"/>
    <w:rsid w:val="00907C5F"/>
    <w:rsid w:val="00912D6A"/>
    <w:rsid w:val="009146AA"/>
    <w:rsid w:val="009172C9"/>
    <w:rsid w:val="00917A9D"/>
    <w:rsid w:val="00917BBC"/>
    <w:rsid w:val="00917F25"/>
    <w:rsid w:val="00925A4A"/>
    <w:rsid w:val="00930154"/>
    <w:rsid w:val="009351AE"/>
    <w:rsid w:val="009457FC"/>
    <w:rsid w:val="00945F5D"/>
    <w:rsid w:val="00947996"/>
    <w:rsid w:val="00950E2E"/>
    <w:rsid w:val="00953FBF"/>
    <w:rsid w:val="00953FFF"/>
    <w:rsid w:val="00954B93"/>
    <w:rsid w:val="009550B1"/>
    <w:rsid w:val="0095623D"/>
    <w:rsid w:val="009635EE"/>
    <w:rsid w:val="00965EBD"/>
    <w:rsid w:val="0096624A"/>
    <w:rsid w:val="009668AD"/>
    <w:rsid w:val="009744AB"/>
    <w:rsid w:val="009753C7"/>
    <w:rsid w:val="0098000E"/>
    <w:rsid w:val="0098192F"/>
    <w:rsid w:val="00982ED7"/>
    <w:rsid w:val="0098560D"/>
    <w:rsid w:val="00986335"/>
    <w:rsid w:val="00990A34"/>
    <w:rsid w:val="0099240C"/>
    <w:rsid w:val="009A0C7A"/>
    <w:rsid w:val="009A14A9"/>
    <w:rsid w:val="009A1B9E"/>
    <w:rsid w:val="009A462A"/>
    <w:rsid w:val="009A609B"/>
    <w:rsid w:val="009A67D0"/>
    <w:rsid w:val="009A7FFA"/>
    <w:rsid w:val="009B33A9"/>
    <w:rsid w:val="009B3B26"/>
    <w:rsid w:val="009B5E53"/>
    <w:rsid w:val="009B60DC"/>
    <w:rsid w:val="009B67A4"/>
    <w:rsid w:val="009C32EC"/>
    <w:rsid w:val="009C492B"/>
    <w:rsid w:val="009C5A4B"/>
    <w:rsid w:val="009C616A"/>
    <w:rsid w:val="009D43A2"/>
    <w:rsid w:val="009F40B8"/>
    <w:rsid w:val="009F5928"/>
    <w:rsid w:val="009F64E3"/>
    <w:rsid w:val="00A01236"/>
    <w:rsid w:val="00A11428"/>
    <w:rsid w:val="00A13305"/>
    <w:rsid w:val="00A13570"/>
    <w:rsid w:val="00A143B2"/>
    <w:rsid w:val="00A14A6A"/>
    <w:rsid w:val="00A176C1"/>
    <w:rsid w:val="00A204FB"/>
    <w:rsid w:val="00A236D2"/>
    <w:rsid w:val="00A25222"/>
    <w:rsid w:val="00A26E5A"/>
    <w:rsid w:val="00A30717"/>
    <w:rsid w:val="00A30EEB"/>
    <w:rsid w:val="00A32D5F"/>
    <w:rsid w:val="00A346AB"/>
    <w:rsid w:val="00A364B1"/>
    <w:rsid w:val="00A4017E"/>
    <w:rsid w:val="00A40AD5"/>
    <w:rsid w:val="00A41AB3"/>
    <w:rsid w:val="00A450F9"/>
    <w:rsid w:val="00A567F4"/>
    <w:rsid w:val="00A6580F"/>
    <w:rsid w:val="00A65AAC"/>
    <w:rsid w:val="00A759A2"/>
    <w:rsid w:val="00A7617C"/>
    <w:rsid w:val="00A775DF"/>
    <w:rsid w:val="00A82CD1"/>
    <w:rsid w:val="00A84075"/>
    <w:rsid w:val="00A85D31"/>
    <w:rsid w:val="00A86370"/>
    <w:rsid w:val="00A86F09"/>
    <w:rsid w:val="00A90C71"/>
    <w:rsid w:val="00A97337"/>
    <w:rsid w:val="00AA00BA"/>
    <w:rsid w:val="00AA2A36"/>
    <w:rsid w:val="00AA5C21"/>
    <w:rsid w:val="00AB0C9B"/>
    <w:rsid w:val="00AB38F6"/>
    <w:rsid w:val="00AB5AA4"/>
    <w:rsid w:val="00AB7045"/>
    <w:rsid w:val="00AB7699"/>
    <w:rsid w:val="00AB7B1A"/>
    <w:rsid w:val="00AC2F7E"/>
    <w:rsid w:val="00AC57F3"/>
    <w:rsid w:val="00AC5BCD"/>
    <w:rsid w:val="00AC6E1B"/>
    <w:rsid w:val="00AC78E2"/>
    <w:rsid w:val="00AD31AE"/>
    <w:rsid w:val="00AD3447"/>
    <w:rsid w:val="00AD47C4"/>
    <w:rsid w:val="00AD5BCC"/>
    <w:rsid w:val="00AD61D8"/>
    <w:rsid w:val="00AD6F9D"/>
    <w:rsid w:val="00AE23DC"/>
    <w:rsid w:val="00AE3B5A"/>
    <w:rsid w:val="00AE53D5"/>
    <w:rsid w:val="00AF3C34"/>
    <w:rsid w:val="00AF6D93"/>
    <w:rsid w:val="00B105B0"/>
    <w:rsid w:val="00B10DB6"/>
    <w:rsid w:val="00B125C5"/>
    <w:rsid w:val="00B140F1"/>
    <w:rsid w:val="00B1667D"/>
    <w:rsid w:val="00B21BF2"/>
    <w:rsid w:val="00B30399"/>
    <w:rsid w:val="00B307D4"/>
    <w:rsid w:val="00B30903"/>
    <w:rsid w:val="00B31244"/>
    <w:rsid w:val="00B34AB7"/>
    <w:rsid w:val="00B3678F"/>
    <w:rsid w:val="00B41CF6"/>
    <w:rsid w:val="00B45516"/>
    <w:rsid w:val="00B47CA5"/>
    <w:rsid w:val="00B5142B"/>
    <w:rsid w:val="00B53A04"/>
    <w:rsid w:val="00B553D4"/>
    <w:rsid w:val="00B56DD1"/>
    <w:rsid w:val="00B70421"/>
    <w:rsid w:val="00B70951"/>
    <w:rsid w:val="00B71D9B"/>
    <w:rsid w:val="00B738BD"/>
    <w:rsid w:val="00B76464"/>
    <w:rsid w:val="00B82E5E"/>
    <w:rsid w:val="00B8348E"/>
    <w:rsid w:val="00B86AED"/>
    <w:rsid w:val="00B87D15"/>
    <w:rsid w:val="00B92EE2"/>
    <w:rsid w:val="00B95E33"/>
    <w:rsid w:val="00BA1F87"/>
    <w:rsid w:val="00BA31A6"/>
    <w:rsid w:val="00BA54CB"/>
    <w:rsid w:val="00BA721F"/>
    <w:rsid w:val="00BB0746"/>
    <w:rsid w:val="00BB09AA"/>
    <w:rsid w:val="00BB3AB2"/>
    <w:rsid w:val="00BB4876"/>
    <w:rsid w:val="00BB562B"/>
    <w:rsid w:val="00BB5A5D"/>
    <w:rsid w:val="00BC2138"/>
    <w:rsid w:val="00BC424B"/>
    <w:rsid w:val="00BD5027"/>
    <w:rsid w:val="00BD5EE1"/>
    <w:rsid w:val="00BE16F5"/>
    <w:rsid w:val="00BE37E6"/>
    <w:rsid w:val="00BE5C0B"/>
    <w:rsid w:val="00BE7D83"/>
    <w:rsid w:val="00BF039A"/>
    <w:rsid w:val="00BF1490"/>
    <w:rsid w:val="00BF1757"/>
    <w:rsid w:val="00C00DC3"/>
    <w:rsid w:val="00C019EA"/>
    <w:rsid w:val="00C0238D"/>
    <w:rsid w:val="00C03036"/>
    <w:rsid w:val="00C037AC"/>
    <w:rsid w:val="00C05C88"/>
    <w:rsid w:val="00C05E8E"/>
    <w:rsid w:val="00C06CDB"/>
    <w:rsid w:val="00C110A4"/>
    <w:rsid w:val="00C11105"/>
    <w:rsid w:val="00C11FE3"/>
    <w:rsid w:val="00C1358C"/>
    <w:rsid w:val="00C2064A"/>
    <w:rsid w:val="00C20FE7"/>
    <w:rsid w:val="00C215AF"/>
    <w:rsid w:val="00C2219B"/>
    <w:rsid w:val="00C234C2"/>
    <w:rsid w:val="00C26905"/>
    <w:rsid w:val="00C30A87"/>
    <w:rsid w:val="00C3283C"/>
    <w:rsid w:val="00C34A99"/>
    <w:rsid w:val="00C360AA"/>
    <w:rsid w:val="00C424FB"/>
    <w:rsid w:val="00C4704B"/>
    <w:rsid w:val="00C47D3C"/>
    <w:rsid w:val="00C50E97"/>
    <w:rsid w:val="00C57744"/>
    <w:rsid w:val="00C6411B"/>
    <w:rsid w:val="00C6720E"/>
    <w:rsid w:val="00C70D74"/>
    <w:rsid w:val="00C70DFD"/>
    <w:rsid w:val="00C71F21"/>
    <w:rsid w:val="00C8037D"/>
    <w:rsid w:val="00C80C32"/>
    <w:rsid w:val="00C81738"/>
    <w:rsid w:val="00C85445"/>
    <w:rsid w:val="00C87592"/>
    <w:rsid w:val="00C93D91"/>
    <w:rsid w:val="00CB0394"/>
    <w:rsid w:val="00CB2E5B"/>
    <w:rsid w:val="00CB3840"/>
    <w:rsid w:val="00CB5050"/>
    <w:rsid w:val="00CB638C"/>
    <w:rsid w:val="00CC1050"/>
    <w:rsid w:val="00CC3E1A"/>
    <w:rsid w:val="00CC4CB5"/>
    <w:rsid w:val="00CC641E"/>
    <w:rsid w:val="00CD1CD1"/>
    <w:rsid w:val="00CD54A3"/>
    <w:rsid w:val="00CD604F"/>
    <w:rsid w:val="00CE006B"/>
    <w:rsid w:val="00CE113B"/>
    <w:rsid w:val="00CE1875"/>
    <w:rsid w:val="00CE2F19"/>
    <w:rsid w:val="00CE31F9"/>
    <w:rsid w:val="00CE42DD"/>
    <w:rsid w:val="00CE7822"/>
    <w:rsid w:val="00CF1041"/>
    <w:rsid w:val="00CF3435"/>
    <w:rsid w:val="00CF3664"/>
    <w:rsid w:val="00CF5643"/>
    <w:rsid w:val="00CF78B7"/>
    <w:rsid w:val="00CF7AA4"/>
    <w:rsid w:val="00D05DE1"/>
    <w:rsid w:val="00D10A52"/>
    <w:rsid w:val="00D12B64"/>
    <w:rsid w:val="00D142F6"/>
    <w:rsid w:val="00D14B46"/>
    <w:rsid w:val="00D16D0A"/>
    <w:rsid w:val="00D16E35"/>
    <w:rsid w:val="00D17F8D"/>
    <w:rsid w:val="00D23125"/>
    <w:rsid w:val="00D2559F"/>
    <w:rsid w:val="00D261E8"/>
    <w:rsid w:val="00D30421"/>
    <w:rsid w:val="00D335F5"/>
    <w:rsid w:val="00D33E85"/>
    <w:rsid w:val="00D367DB"/>
    <w:rsid w:val="00D37E12"/>
    <w:rsid w:val="00D41DCE"/>
    <w:rsid w:val="00D43844"/>
    <w:rsid w:val="00D44288"/>
    <w:rsid w:val="00D44D62"/>
    <w:rsid w:val="00D45E62"/>
    <w:rsid w:val="00D460E1"/>
    <w:rsid w:val="00D46707"/>
    <w:rsid w:val="00D4784C"/>
    <w:rsid w:val="00D51D68"/>
    <w:rsid w:val="00D52307"/>
    <w:rsid w:val="00D610B5"/>
    <w:rsid w:val="00D611DE"/>
    <w:rsid w:val="00D657EE"/>
    <w:rsid w:val="00D72691"/>
    <w:rsid w:val="00D759BE"/>
    <w:rsid w:val="00D75C30"/>
    <w:rsid w:val="00D762B0"/>
    <w:rsid w:val="00D779A5"/>
    <w:rsid w:val="00D80FC1"/>
    <w:rsid w:val="00D827C2"/>
    <w:rsid w:val="00D82E0C"/>
    <w:rsid w:val="00D85C08"/>
    <w:rsid w:val="00D87907"/>
    <w:rsid w:val="00D87FD0"/>
    <w:rsid w:val="00D93686"/>
    <w:rsid w:val="00D93AE0"/>
    <w:rsid w:val="00D93CFA"/>
    <w:rsid w:val="00D97F87"/>
    <w:rsid w:val="00DA2114"/>
    <w:rsid w:val="00DA331C"/>
    <w:rsid w:val="00DA5E6E"/>
    <w:rsid w:val="00DB2375"/>
    <w:rsid w:val="00DB25C6"/>
    <w:rsid w:val="00DB69A4"/>
    <w:rsid w:val="00DC1E3A"/>
    <w:rsid w:val="00DC4FBC"/>
    <w:rsid w:val="00DC559A"/>
    <w:rsid w:val="00DC71F1"/>
    <w:rsid w:val="00DD0AF1"/>
    <w:rsid w:val="00DD1068"/>
    <w:rsid w:val="00DD6330"/>
    <w:rsid w:val="00DE094D"/>
    <w:rsid w:val="00DE346B"/>
    <w:rsid w:val="00DE763C"/>
    <w:rsid w:val="00DF0412"/>
    <w:rsid w:val="00DF266F"/>
    <w:rsid w:val="00DF7F48"/>
    <w:rsid w:val="00E0015B"/>
    <w:rsid w:val="00E073BB"/>
    <w:rsid w:val="00E1017C"/>
    <w:rsid w:val="00E12776"/>
    <w:rsid w:val="00E1317C"/>
    <w:rsid w:val="00E17617"/>
    <w:rsid w:val="00E20623"/>
    <w:rsid w:val="00E22F0F"/>
    <w:rsid w:val="00E23A1D"/>
    <w:rsid w:val="00E25BD3"/>
    <w:rsid w:val="00E27406"/>
    <w:rsid w:val="00E330B5"/>
    <w:rsid w:val="00E337CB"/>
    <w:rsid w:val="00E34EBB"/>
    <w:rsid w:val="00E352A5"/>
    <w:rsid w:val="00E365EC"/>
    <w:rsid w:val="00E37FFE"/>
    <w:rsid w:val="00E40CAE"/>
    <w:rsid w:val="00E45084"/>
    <w:rsid w:val="00E45146"/>
    <w:rsid w:val="00E47A3F"/>
    <w:rsid w:val="00E562FD"/>
    <w:rsid w:val="00E57C3F"/>
    <w:rsid w:val="00E60C97"/>
    <w:rsid w:val="00E619BC"/>
    <w:rsid w:val="00E63AEB"/>
    <w:rsid w:val="00E64D84"/>
    <w:rsid w:val="00E66A2F"/>
    <w:rsid w:val="00E71551"/>
    <w:rsid w:val="00E74486"/>
    <w:rsid w:val="00E768B2"/>
    <w:rsid w:val="00E76D6E"/>
    <w:rsid w:val="00E77DAC"/>
    <w:rsid w:val="00E800E6"/>
    <w:rsid w:val="00E80857"/>
    <w:rsid w:val="00E818B8"/>
    <w:rsid w:val="00E856BE"/>
    <w:rsid w:val="00E915AB"/>
    <w:rsid w:val="00E917FE"/>
    <w:rsid w:val="00E93AD7"/>
    <w:rsid w:val="00E95177"/>
    <w:rsid w:val="00E96447"/>
    <w:rsid w:val="00E9728A"/>
    <w:rsid w:val="00EA3CEF"/>
    <w:rsid w:val="00EA683F"/>
    <w:rsid w:val="00EA6DDE"/>
    <w:rsid w:val="00EA74B4"/>
    <w:rsid w:val="00EB1373"/>
    <w:rsid w:val="00EB1432"/>
    <w:rsid w:val="00EB5D83"/>
    <w:rsid w:val="00EB6C67"/>
    <w:rsid w:val="00EC0FB3"/>
    <w:rsid w:val="00EC49C8"/>
    <w:rsid w:val="00ED18A3"/>
    <w:rsid w:val="00ED3B68"/>
    <w:rsid w:val="00EE1CB6"/>
    <w:rsid w:val="00EE3303"/>
    <w:rsid w:val="00EE68B5"/>
    <w:rsid w:val="00EF4263"/>
    <w:rsid w:val="00EF545A"/>
    <w:rsid w:val="00EF631D"/>
    <w:rsid w:val="00EF6699"/>
    <w:rsid w:val="00EF6FA1"/>
    <w:rsid w:val="00F02E28"/>
    <w:rsid w:val="00F04B7E"/>
    <w:rsid w:val="00F05B7A"/>
    <w:rsid w:val="00F06D4C"/>
    <w:rsid w:val="00F071BA"/>
    <w:rsid w:val="00F113BB"/>
    <w:rsid w:val="00F17834"/>
    <w:rsid w:val="00F216D5"/>
    <w:rsid w:val="00F30B9B"/>
    <w:rsid w:val="00F3170F"/>
    <w:rsid w:val="00F328C5"/>
    <w:rsid w:val="00F37586"/>
    <w:rsid w:val="00F376F4"/>
    <w:rsid w:val="00F403BF"/>
    <w:rsid w:val="00F41A98"/>
    <w:rsid w:val="00F42292"/>
    <w:rsid w:val="00F4230F"/>
    <w:rsid w:val="00F461DD"/>
    <w:rsid w:val="00F5128C"/>
    <w:rsid w:val="00F53CE4"/>
    <w:rsid w:val="00F54D9B"/>
    <w:rsid w:val="00F56137"/>
    <w:rsid w:val="00F562B6"/>
    <w:rsid w:val="00F6320D"/>
    <w:rsid w:val="00F65037"/>
    <w:rsid w:val="00F666B9"/>
    <w:rsid w:val="00F7156B"/>
    <w:rsid w:val="00F722A6"/>
    <w:rsid w:val="00F741CB"/>
    <w:rsid w:val="00F745AC"/>
    <w:rsid w:val="00F7483E"/>
    <w:rsid w:val="00F758E2"/>
    <w:rsid w:val="00F75D72"/>
    <w:rsid w:val="00F76B5E"/>
    <w:rsid w:val="00F816EF"/>
    <w:rsid w:val="00F83319"/>
    <w:rsid w:val="00F84A2E"/>
    <w:rsid w:val="00F90687"/>
    <w:rsid w:val="00F9076B"/>
    <w:rsid w:val="00F929FF"/>
    <w:rsid w:val="00F93295"/>
    <w:rsid w:val="00F936A7"/>
    <w:rsid w:val="00F93A3C"/>
    <w:rsid w:val="00F95F38"/>
    <w:rsid w:val="00F960C4"/>
    <w:rsid w:val="00FA369B"/>
    <w:rsid w:val="00FA4B3F"/>
    <w:rsid w:val="00FB0B65"/>
    <w:rsid w:val="00FB7B17"/>
    <w:rsid w:val="00FC73E1"/>
    <w:rsid w:val="00FD0192"/>
    <w:rsid w:val="00FD057C"/>
    <w:rsid w:val="00FD18B9"/>
    <w:rsid w:val="00FD196D"/>
    <w:rsid w:val="00FD3FB6"/>
    <w:rsid w:val="00FE00FF"/>
    <w:rsid w:val="00FE2D9D"/>
    <w:rsid w:val="00FE3E34"/>
    <w:rsid w:val="00FE4ED2"/>
    <w:rsid w:val="00FE762E"/>
    <w:rsid w:val="00FF0A46"/>
    <w:rsid w:val="00FF14A5"/>
    <w:rsid w:val="00FF3E8C"/>
    <w:rsid w:val="00FF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oNotEmbedSmartTags/>
  <w:decimalSymbol w:val=","/>
  <w:listSeparator w:val=";"/>
  <w14:docId w14:val="031538DA"/>
  <w15:docId w15:val="{1824F281-F2BA-4ECF-A1AF-3ED9A1EA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522"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722F50"/>
    <w:rPr>
      <w:rFonts w:ascii="Symbol" w:eastAsia="Times New Roman" w:hAnsi="Symbol" w:cs="Times New Roman"/>
    </w:rPr>
  </w:style>
  <w:style w:type="character" w:customStyle="1" w:styleId="WW8Num1z1">
    <w:name w:val="WW8Num1z1"/>
    <w:rsid w:val="00722F50"/>
    <w:rPr>
      <w:rFonts w:ascii="Courier New" w:hAnsi="Courier New" w:cs="Courier New"/>
    </w:rPr>
  </w:style>
  <w:style w:type="character" w:customStyle="1" w:styleId="WW8Num1z2">
    <w:name w:val="WW8Num1z2"/>
    <w:rsid w:val="00722F50"/>
    <w:rPr>
      <w:rFonts w:ascii="Wingdings" w:hAnsi="Wingdings" w:cs="Wingdings"/>
    </w:rPr>
  </w:style>
  <w:style w:type="character" w:customStyle="1" w:styleId="WW8Num1z3">
    <w:name w:val="WW8Num1z3"/>
    <w:rsid w:val="00722F50"/>
    <w:rPr>
      <w:rFonts w:ascii="Symbol" w:hAnsi="Symbol" w:cs="Symbol"/>
    </w:rPr>
  </w:style>
  <w:style w:type="character" w:customStyle="1" w:styleId="Fontepargpadro1">
    <w:name w:val="Fonte parág. padrão1"/>
    <w:rsid w:val="00722F50"/>
  </w:style>
  <w:style w:type="paragraph" w:customStyle="1" w:styleId="Ttulo1">
    <w:name w:val="Título1"/>
    <w:basedOn w:val="Normal"/>
    <w:next w:val="Corpodetexto"/>
    <w:rsid w:val="00722F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722F50"/>
    <w:pPr>
      <w:spacing w:after="120"/>
    </w:pPr>
  </w:style>
  <w:style w:type="paragraph" w:styleId="Lista">
    <w:name w:val="List"/>
    <w:basedOn w:val="Corpodetexto"/>
    <w:rsid w:val="00722F50"/>
    <w:rPr>
      <w:rFonts w:cs="Mangal"/>
    </w:rPr>
  </w:style>
  <w:style w:type="paragraph" w:styleId="Legenda">
    <w:name w:val="caption"/>
    <w:basedOn w:val="Normal"/>
    <w:qFormat/>
    <w:rsid w:val="00722F50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722F50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rsid w:val="00722F5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22F50"/>
    <w:pPr>
      <w:tabs>
        <w:tab w:val="center" w:pos="4252"/>
        <w:tab w:val="right" w:pos="8504"/>
      </w:tabs>
    </w:pPr>
  </w:style>
  <w:style w:type="paragraph" w:customStyle="1" w:styleId="WW-Primeirorecuodecorpodetexto">
    <w:name w:val="WW-Primeiro recuo de corpo de texto"/>
    <w:basedOn w:val="Corpodetexto"/>
    <w:rsid w:val="00722F50"/>
    <w:pPr>
      <w:widowControl w:val="0"/>
      <w:tabs>
        <w:tab w:val="left" w:pos="8356"/>
      </w:tabs>
      <w:autoSpaceDE w:val="0"/>
      <w:spacing w:after="0"/>
      <w:ind w:firstLine="283"/>
    </w:pPr>
    <w:rPr>
      <w:rFonts w:ascii="Thorndale" w:eastAsia="HG Mincho Light J" w:hAnsi="Thorndale" w:cs="Thorndale"/>
      <w:b/>
      <w:color w:val="000000"/>
      <w:sz w:val="20"/>
      <w:szCs w:val="20"/>
    </w:rPr>
  </w:style>
  <w:style w:type="paragraph" w:customStyle="1" w:styleId="Contedodatabela">
    <w:name w:val="Conteúdo da tabela"/>
    <w:basedOn w:val="Normal"/>
    <w:rsid w:val="00722F50"/>
    <w:pPr>
      <w:suppressLineNumbers/>
    </w:pPr>
  </w:style>
  <w:style w:type="paragraph" w:customStyle="1" w:styleId="Ttulodetabela">
    <w:name w:val="Título de tabela"/>
    <w:basedOn w:val="Contedodatabela"/>
    <w:rsid w:val="00722F50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23D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E23DC"/>
    <w:rPr>
      <w:rFonts w:ascii="Tahoma" w:hAnsi="Tahoma" w:cs="Tahoma"/>
      <w:sz w:val="16"/>
      <w:szCs w:val="16"/>
      <w:lang w:eastAsia="zh-CN"/>
    </w:rPr>
  </w:style>
  <w:style w:type="paragraph" w:customStyle="1" w:styleId="western">
    <w:name w:val="western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jk">
    <w:name w:val="cjk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tl">
    <w:name w:val="ctl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western1">
    <w:name w:val="western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jk1">
    <w:name w:val="cjk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tl1">
    <w:name w:val="ctl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table" w:styleId="Tabelacomgrade">
    <w:name w:val="Table Grid"/>
    <w:basedOn w:val="Tabelanormal"/>
    <w:rsid w:val="005C5BB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100794"/>
    <w:rPr>
      <w:color w:val="0000FF" w:themeColor="hyperlink"/>
      <w:u w:val="single"/>
    </w:rPr>
  </w:style>
  <w:style w:type="character" w:customStyle="1" w:styleId="conteudotexto">
    <w:name w:val="conteudotexto"/>
    <w:basedOn w:val="Fontepargpadro"/>
    <w:rsid w:val="00413228"/>
  </w:style>
  <w:style w:type="paragraph" w:styleId="PargrafodaLista">
    <w:name w:val="List Paragraph"/>
    <w:basedOn w:val="Normal"/>
    <w:uiPriority w:val="34"/>
    <w:qFormat/>
    <w:rsid w:val="005C6433"/>
    <w:pPr>
      <w:ind w:left="720"/>
      <w:contextualSpacing/>
    </w:pPr>
  </w:style>
  <w:style w:type="numbering" w:customStyle="1" w:styleId="Estilo1">
    <w:name w:val="Estilo1"/>
    <w:uiPriority w:val="99"/>
    <w:rsid w:val="00A236D2"/>
    <w:pPr>
      <w:numPr>
        <w:numId w:val="193"/>
      </w:numPr>
    </w:pPr>
  </w:style>
  <w:style w:type="character" w:customStyle="1" w:styleId="tgc">
    <w:name w:val="_tgc"/>
    <w:basedOn w:val="Fontepargpadro"/>
    <w:rsid w:val="004F712E"/>
  </w:style>
  <w:style w:type="paragraph" w:customStyle="1" w:styleId="bodytext24">
    <w:name w:val="bodytext24"/>
    <w:basedOn w:val="Normal"/>
    <w:rsid w:val="00401039"/>
    <w:pPr>
      <w:widowControl w:val="0"/>
      <w:spacing w:before="280" w:after="280"/>
    </w:pPr>
    <w:rPr>
      <w:rFonts w:ascii="Arial Unicode MS" w:eastAsia="Arial Unicode MS" w:hAnsi="Arial Unicode MS" w:cs="Arial Unicode MS"/>
      <w:lang w:val="en-US"/>
    </w:rPr>
  </w:style>
  <w:style w:type="character" w:customStyle="1" w:styleId="CabealhoChar">
    <w:name w:val="Cabeçalho Char"/>
    <w:basedOn w:val="Fontepargpadro"/>
    <w:link w:val="Cabealho"/>
    <w:qFormat/>
    <w:rsid w:val="0048318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64D77-1D7B-4A6C-BE22-9AF2663D3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1482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Hewlett-Packard Company</Company>
  <LinksUpToDate>false</LinksUpToDate>
  <CharactersWithSpaces>9469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Cliente</dc:creator>
  <cp:lastModifiedBy>SERGIO MURILO DE ANDRADE CARVALHO</cp:lastModifiedBy>
  <cp:revision>7</cp:revision>
  <cp:lastPrinted>2017-05-10T18:07:00Z</cp:lastPrinted>
  <dcterms:created xsi:type="dcterms:W3CDTF">2017-01-16T19:17:00Z</dcterms:created>
  <dcterms:modified xsi:type="dcterms:W3CDTF">2019-04-23T14:25:00Z</dcterms:modified>
</cp:coreProperties>
</file>